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9" w:rsidRPr="005964FF" w:rsidRDefault="00952104" w:rsidP="002F7D74">
      <w:p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en-GB"/>
        </w:rPr>
        <w:drawing>
          <wp:anchor distT="0" distB="0" distL="114300" distR="114300" simplePos="0" relativeHeight="251677696" behindDoc="0" locked="0" layoutInCell="1" allowOverlap="1" wp14:anchorId="30F1DF5A" wp14:editId="4A123C9D">
            <wp:simplePos x="0" y="0"/>
            <wp:positionH relativeFrom="column">
              <wp:posOffset>-273050</wp:posOffset>
            </wp:positionH>
            <wp:positionV relativeFrom="paragraph">
              <wp:posOffset>119380</wp:posOffset>
            </wp:positionV>
            <wp:extent cx="2209800" cy="504825"/>
            <wp:effectExtent l="0" t="0" r="0" b="9525"/>
            <wp:wrapSquare wrapText="bothSides"/>
            <wp:docPr id="5" name="Picture 5" descr="Description: Health and Social Car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lth and Social Care Board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AC205D" wp14:editId="3E6254A5">
            <wp:simplePos x="0" y="0"/>
            <wp:positionH relativeFrom="margin">
              <wp:posOffset>3963035</wp:posOffset>
            </wp:positionH>
            <wp:positionV relativeFrom="margin">
              <wp:posOffset>121920</wp:posOffset>
            </wp:positionV>
            <wp:extent cx="2028825" cy="60960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D561502" wp14:editId="4A70CA1D">
            <wp:simplePos x="0" y="0"/>
            <wp:positionH relativeFrom="column">
              <wp:posOffset>2162175</wp:posOffset>
            </wp:positionH>
            <wp:positionV relativeFrom="paragraph">
              <wp:posOffset>107315</wp:posOffset>
            </wp:positionV>
            <wp:extent cx="1483995" cy="617220"/>
            <wp:effectExtent l="0" t="0" r="1905" b="0"/>
            <wp:wrapSquare wrapText="bothSides"/>
            <wp:docPr id="12" name="Picture 12" descr="cid:image001.jpg@01D11D31.907E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1.jpg@01D11D31.907EB1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D6">
        <w:rPr>
          <w:noProof/>
          <w:lang w:eastAsia="en-GB"/>
        </w:rPr>
        <w:t xml:space="preserve"> </w:t>
      </w:r>
      <w:r w:rsidR="00A96525">
        <w:rPr>
          <w:noProof/>
          <w:lang w:eastAsia="en-GB"/>
        </w:rPr>
        <w:t xml:space="preserve">   </w:t>
      </w:r>
    </w:p>
    <w:p w:rsidR="00970DD0" w:rsidRDefault="00E40484" w:rsidP="00516DC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>HSCB and HSC R&amp;D Division Social Work</w:t>
      </w:r>
      <w:r w:rsidR="00476F74" w:rsidRPr="00A361FB">
        <w:rPr>
          <w:rFonts w:ascii="Arial" w:hAnsi="Arial" w:cs="Arial"/>
          <w:b/>
          <w:sz w:val="28"/>
          <w:szCs w:val="28"/>
        </w:rPr>
        <w:t xml:space="preserve"> </w:t>
      </w:r>
      <w:r w:rsidR="003057F0">
        <w:rPr>
          <w:rFonts w:ascii="Arial" w:hAnsi="Arial" w:cs="Arial"/>
          <w:b/>
          <w:sz w:val="28"/>
          <w:szCs w:val="28"/>
        </w:rPr>
        <w:t xml:space="preserve">and Social Care </w:t>
      </w:r>
      <w:r w:rsidR="00970DD0" w:rsidRPr="00A361FB">
        <w:rPr>
          <w:rFonts w:ascii="Arial" w:hAnsi="Arial" w:cs="Arial"/>
          <w:b/>
          <w:sz w:val="28"/>
          <w:szCs w:val="28"/>
        </w:rPr>
        <w:t xml:space="preserve">Research </w:t>
      </w:r>
      <w:r w:rsidR="00476F74" w:rsidRPr="00A361FB">
        <w:rPr>
          <w:rFonts w:ascii="Arial" w:hAnsi="Arial" w:cs="Arial"/>
          <w:b/>
          <w:sz w:val="28"/>
          <w:szCs w:val="28"/>
        </w:rPr>
        <w:t>Conference</w:t>
      </w:r>
    </w:p>
    <w:p w:rsidR="00C51708" w:rsidRDefault="00C51708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76F74" w:rsidRDefault="00AA3EBB" w:rsidP="00C51708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5</w:t>
      </w:r>
      <w:r w:rsidR="003057F0">
        <w:rPr>
          <w:rFonts w:ascii="Arial" w:hAnsi="Arial" w:cs="Arial"/>
          <w:b/>
          <w:color w:val="0070C0"/>
          <w:sz w:val="44"/>
          <w:szCs w:val="44"/>
        </w:rPr>
        <w:t xml:space="preserve">th Annual Social Work and Social Care Research </w:t>
      </w:r>
      <w:r w:rsidR="0093568A">
        <w:rPr>
          <w:rFonts w:ascii="Arial" w:hAnsi="Arial" w:cs="Arial"/>
          <w:b/>
          <w:color w:val="0070C0"/>
          <w:sz w:val="44"/>
          <w:szCs w:val="44"/>
        </w:rPr>
        <w:t xml:space="preserve">in Practice </w:t>
      </w:r>
      <w:r w:rsidR="003057F0">
        <w:rPr>
          <w:rFonts w:ascii="Arial" w:hAnsi="Arial" w:cs="Arial"/>
          <w:b/>
          <w:color w:val="0070C0"/>
          <w:sz w:val="44"/>
          <w:szCs w:val="44"/>
        </w:rPr>
        <w:t>Conference</w:t>
      </w:r>
    </w:p>
    <w:p w:rsidR="00C51708" w:rsidRPr="00C51708" w:rsidRDefault="008B5C3D" w:rsidP="00C51708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6th March 2019</w:t>
      </w:r>
      <w:r w:rsidR="0074500E">
        <w:rPr>
          <w:rFonts w:ascii="Arial" w:hAnsi="Arial" w:cs="Arial"/>
          <w:b/>
          <w:sz w:val="36"/>
          <w:szCs w:val="36"/>
        </w:rPr>
        <w:t>, 9.30am - 4.3</w:t>
      </w:r>
      <w:r w:rsidR="00C51708">
        <w:rPr>
          <w:rFonts w:ascii="Arial" w:hAnsi="Arial" w:cs="Arial"/>
          <w:b/>
          <w:sz w:val="36"/>
          <w:szCs w:val="36"/>
        </w:rPr>
        <w:t>0pm</w:t>
      </w:r>
    </w:p>
    <w:p w:rsidR="0045364B" w:rsidRPr="00A361FB" w:rsidRDefault="00E01EC1" w:rsidP="00C5170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Belfast Castle, Antrim Road, Belfast BT15 5GR</w:t>
      </w:r>
    </w:p>
    <w:p w:rsidR="00476F74" w:rsidRPr="00A361FB" w:rsidRDefault="00476F74" w:rsidP="00970DD0">
      <w:pPr>
        <w:jc w:val="center"/>
        <w:rPr>
          <w:rFonts w:ascii="Arial" w:hAnsi="Arial" w:cs="Arial"/>
          <w:b/>
          <w:sz w:val="32"/>
          <w:szCs w:val="32"/>
        </w:rPr>
      </w:pPr>
      <w:r w:rsidRPr="00A361FB">
        <w:rPr>
          <w:rFonts w:ascii="Arial" w:hAnsi="Arial" w:cs="Arial"/>
          <w:b/>
          <w:sz w:val="32"/>
          <w:szCs w:val="32"/>
        </w:rPr>
        <w:t>Call for Oral Present</w:t>
      </w:r>
      <w:r w:rsidR="00C51708">
        <w:rPr>
          <w:rFonts w:ascii="Arial" w:hAnsi="Arial" w:cs="Arial"/>
          <w:b/>
          <w:sz w:val="32"/>
          <w:szCs w:val="32"/>
        </w:rPr>
        <w:t>ations and Poster Presentations</w:t>
      </w:r>
    </w:p>
    <w:p w:rsidR="00AA3EBB" w:rsidRDefault="00E74423" w:rsidP="00AA3E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 xml:space="preserve">HSCB </w:t>
      </w:r>
      <w:r w:rsidR="00E621F5">
        <w:rPr>
          <w:rFonts w:ascii="Arial" w:hAnsi="Arial" w:cs="Arial"/>
          <w:sz w:val="28"/>
          <w:szCs w:val="28"/>
        </w:rPr>
        <w:t xml:space="preserve">and </w:t>
      </w:r>
      <w:r w:rsidR="0045364B" w:rsidRPr="00A361FB">
        <w:rPr>
          <w:rFonts w:ascii="Arial" w:hAnsi="Arial" w:cs="Arial"/>
          <w:sz w:val="28"/>
          <w:szCs w:val="28"/>
        </w:rPr>
        <w:t xml:space="preserve">HSC </w:t>
      </w:r>
      <w:r w:rsidR="00E621F5">
        <w:rPr>
          <w:rFonts w:ascii="Arial" w:hAnsi="Arial" w:cs="Arial"/>
          <w:sz w:val="28"/>
          <w:szCs w:val="28"/>
        </w:rPr>
        <w:t xml:space="preserve">Research and Development Division </w:t>
      </w:r>
      <w:r w:rsidR="0045364B" w:rsidRPr="00A361FB">
        <w:rPr>
          <w:rFonts w:ascii="Arial" w:hAnsi="Arial" w:cs="Arial"/>
          <w:sz w:val="28"/>
          <w:szCs w:val="28"/>
        </w:rPr>
        <w:t>are pleased to announce their call for Oral Presentations and Poste</w:t>
      </w:r>
      <w:r w:rsidR="00970DD0" w:rsidRPr="00A361FB">
        <w:rPr>
          <w:rFonts w:ascii="Arial" w:hAnsi="Arial" w:cs="Arial"/>
          <w:sz w:val="28"/>
          <w:szCs w:val="28"/>
        </w:rPr>
        <w:t>r Presentations for their forth</w:t>
      </w:r>
      <w:r w:rsidR="00706357">
        <w:rPr>
          <w:rFonts w:ascii="Arial" w:hAnsi="Arial" w:cs="Arial"/>
          <w:sz w:val="28"/>
          <w:szCs w:val="28"/>
        </w:rPr>
        <w:t>coming</w:t>
      </w:r>
      <w:r w:rsidR="00AA3EBB">
        <w:rPr>
          <w:rFonts w:ascii="Arial" w:hAnsi="Arial" w:cs="Arial"/>
          <w:sz w:val="28"/>
          <w:szCs w:val="28"/>
        </w:rPr>
        <w:t xml:space="preserve"> conference</w:t>
      </w:r>
      <w:r w:rsidR="00952104">
        <w:rPr>
          <w:rFonts w:ascii="Arial" w:hAnsi="Arial" w:cs="Arial"/>
          <w:sz w:val="28"/>
          <w:szCs w:val="28"/>
        </w:rPr>
        <w:t>.</w:t>
      </w:r>
      <w:r w:rsidR="00AA3EBB">
        <w:rPr>
          <w:rFonts w:ascii="Arial" w:hAnsi="Arial" w:cs="Arial"/>
          <w:sz w:val="28"/>
          <w:szCs w:val="28"/>
        </w:rPr>
        <w:t xml:space="preserve"> </w:t>
      </w:r>
    </w:p>
    <w:p w:rsidR="00733EEC" w:rsidRDefault="00733EEC" w:rsidP="00AA3E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EBB" w:rsidRDefault="00AA3EBB" w:rsidP="00AA3EB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057F0">
        <w:rPr>
          <w:rFonts w:ascii="Arial" w:hAnsi="Arial" w:cs="Arial"/>
          <w:sz w:val="28"/>
          <w:szCs w:val="28"/>
          <w:u w:val="single"/>
        </w:rPr>
        <w:t>The theme of the Conference is:</w:t>
      </w:r>
    </w:p>
    <w:p w:rsidR="00D74EAF" w:rsidRDefault="00D74EAF" w:rsidP="00D74EAF">
      <w:pPr>
        <w:tabs>
          <w:tab w:val="left" w:pos="1627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74EAF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ab/>
      </w:r>
      <w:r w:rsidRPr="00D74EAF">
        <w:rPr>
          <w:rFonts w:ascii="Arial" w:eastAsia="Times New Roman" w:hAnsi="Arial" w:cs="Times New Roman"/>
          <w:b/>
          <w:sz w:val="28"/>
          <w:szCs w:val="28"/>
          <w:lang w:val="en-US"/>
        </w:rPr>
        <w:tab/>
      </w:r>
      <w:r w:rsidRPr="00D74EAF">
        <w:rPr>
          <w:rFonts w:ascii="Arial" w:eastAsia="Times New Roman" w:hAnsi="Arial" w:cs="Times New Roman"/>
          <w:b/>
          <w:sz w:val="28"/>
          <w:szCs w:val="28"/>
          <w:lang w:val="en-US"/>
        </w:rPr>
        <w:tab/>
      </w:r>
      <w:r w:rsidRPr="00D74EAF">
        <w:rPr>
          <w:rFonts w:ascii="Arial" w:eastAsia="Times New Roman" w:hAnsi="Arial" w:cs="Times New Roman"/>
          <w:b/>
          <w:sz w:val="28"/>
          <w:szCs w:val="28"/>
          <w:lang w:val="en-US"/>
        </w:rPr>
        <w:tab/>
      </w:r>
    </w:p>
    <w:p w:rsidR="00D74EAF" w:rsidRPr="00D74EAF" w:rsidRDefault="00D74EAF" w:rsidP="00D74EAF">
      <w:pPr>
        <w:spacing w:after="0" w:line="240" w:lineRule="auto"/>
        <w:ind w:left="1440" w:hanging="1440"/>
        <w:contextualSpacing/>
        <w:jc w:val="center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  <w:r w:rsidRPr="00D74EAF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“Building research to evaluate complex interventions in social work and social care” - a consideration of methodological issues</w:t>
      </w:r>
    </w:p>
    <w:p w:rsidR="00C51708" w:rsidRPr="00C51708" w:rsidRDefault="00C51708" w:rsidP="00C5170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52104" w:rsidRPr="001B1B7F" w:rsidRDefault="003D5FF5" w:rsidP="0095210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B1B7F">
        <w:rPr>
          <w:rFonts w:ascii="Arial" w:hAnsi="Arial" w:cs="Arial"/>
          <w:b/>
          <w:color w:val="0070C0"/>
          <w:sz w:val="28"/>
          <w:szCs w:val="28"/>
        </w:rPr>
        <w:t>Professional in Practice (PiP) Accredited Event</w:t>
      </w:r>
    </w:p>
    <w:p w:rsidR="005964FF" w:rsidRPr="00A361FB" w:rsidRDefault="00C51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  <w:r w:rsidR="00952104">
        <w:rPr>
          <w:rFonts w:ascii="Arial" w:hAnsi="Arial" w:cs="Arial"/>
          <w:b/>
        </w:rPr>
        <w:t>_____________</w:t>
      </w:r>
      <w:r w:rsidR="005964FF" w:rsidRPr="00A361FB">
        <w:rPr>
          <w:rFonts w:ascii="Arial" w:hAnsi="Arial" w:cs="Arial"/>
          <w:b/>
        </w:rPr>
        <w:t>________________</w:t>
      </w:r>
      <w:r w:rsidR="00952104">
        <w:rPr>
          <w:rFonts w:ascii="Arial" w:hAnsi="Arial" w:cs="Arial"/>
          <w:b/>
        </w:rPr>
        <w:t>_______________________________</w:t>
      </w:r>
      <w:r w:rsidR="005964FF" w:rsidRPr="00A361FB">
        <w:rPr>
          <w:rFonts w:ascii="Arial" w:hAnsi="Arial" w:cs="Arial"/>
          <w:b/>
        </w:rPr>
        <w:t>________</w:t>
      </w:r>
    </w:p>
    <w:p w:rsidR="005964FF" w:rsidRPr="00C51708" w:rsidRDefault="00054C71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Please complete this form </w:t>
      </w:r>
      <w:r w:rsidR="005964FF" w:rsidRPr="00A361FB">
        <w:rPr>
          <w:rFonts w:ascii="Arial" w:hAnsi="Arial" w:cs="Arial"/>
          <w:b/>
          <w:sz w:val="28"/>
          <w:szCs w:val="28"/>
        </w:rPr>
        <w:t>and return in electronic format</w:t>
      </w:r>
      <w:r w:rsidR="00C51708">
        <w:rPr>
          <w:rFonts w:ascii="Arial" w:hAnsi="Arial" w:cs="Arial"/>
          <w:b/>
          <w:sz w:val="28"/>
          <w:szCs w:val="28"/>
        </w:rPr>
        <w:t xml:space="preserve"> to </w:t>
      </w:r>
      <w:bookmarkStart w:id="0" w:name="_GoBack"/>
      <w:bookmarkEnd w:id="0"/>
      <w:r w:rsidR="002F7D74">
        <w:rPr>
          <w:rFonts w:ascii="Arial" w:hAnsi="Arial" w:cs="Arial"/>
          <w:b/>
          <w:color w:val="0070C0"/>
          <w:sz w:val="28"/>
          <w:szCs w:val="28"/>
        </w:rPr>
        <w:fldChar w:fldCharType="begin"/>
      </w:r>
      <w:r w:rsidR="002F7D74">
        <w:rPr>
          <w:rFonts w:ascii="Arial" w:hAnsi="Arial" w:cs="Arial"/>
          <w:b/>
          <w:color w:val="0070C0"/>
          <w:sz w:val="28"/>
          <w:szCs w:val="28"/>
        </w:rPr>
        <w:instrText xml:space="preserve"> HYPERLINK "mailto:</w:instrText>
      </w:r>
      <w:r w:rsidR="002F7D74" w:rsidRPr="002F7D74">
        <w:rPr>
          <w:rFonts w:ascii="Arial" w:hAnsi="Arial" w:cs="Arial"/>
          <w:b/>
          <w:color w:val="0070C0"/>
          <w:sz w:val="28"/>
          <w:szCs w:val="28"/>
        </w:rPr>
        <w:instrText>SWSCResearchConference2019@hscni.net</w:instrText>
      </w:r>
      <w:r w:rsidR="002F7D74">
        <w:rPr>
          <w:rFonts w:ascii="Arial" w:hAnsi="Arial" w:cs="Arial"/>
          <w:b/>
          <w:color w:val="0070C0"/>
          <w:sz w:val="28"/>
          <w:szCs w:val="28"/>
        </w:rPr>
        <w:instrText xml:space="preserve">" </w:instrText>
      </w:r>
      <w:r w:rsidR="002F7D74">
        <w:rPr>
          <w:rFonts w:ascii="Arial" w:hAnsi="Arial" w:cs="Arial"/>
          <w:b/>
          <w:color w:val="0070C0"/>
          <w:sz w:val="28"/>
          <w:szCs w:val="28"/>
        </w:rPr>
        <w:fldChar w:fldCharType="separate"/>
      </w:r>
      <w:r w:rsidR="002F7D74" w:rsidRPr="00EF7AAE">
        <w:rPr>
          <w:rStyle w:val="Hyperlink"/>
          <w:rFonts w:ascii="Arial" w:hAnsi="Arial" w:cs="Arial"/>
          <w:b/>
          <w:sz w:val="28"/>
          <w:szCs w:val="28"/>
        </w:rPr>
        <w:t>SWSCResearchConference2019@hscni.net</w:t>
      </w:r>
      <w:r w:rsidR="002F7D74">
        <w:rPr>
          <w:rFonts w:ascii="Arial" w:hAnsi="Arial" w:cs="Arial"/>
          <w:b/>
          <w:color w:val="0070C0"/>
          <w:sz w:val="28"/>
          <w:szCs w:val="28"/>
        </w:rPr>
        <w:fldChar w:fldCharType="end"/>
      </w:r>
      <w:r w:rsidR="00C51708">
        <w:rPr>
          <w:rFonts w:ascii="Arial" w:hAnsi="Arial" w:cs="Arial"/>
          <w:b/>
          <w:sz w:val="28"/>
          <w:szCs w:val="28"/>
        </w:rPr>
        <w:t xml:space="preserve"> </w:t>
      </w:r>
      <w:r w:rsidR="005964FF" w:rsidRPr="00A361FB">
        <w:rPr>
          <w:rFonts w:ascii="Arial" w:hAnsi="Arial" w:cs="Arial"/>
          <w:b/>
          <w:i/>
          <w:sz w:val="28"/>
          <w:szCs w:val="28"/>
          <w:u w:val="single"/>
        </w:rPr>
        <w:t>on or before</w:t>
      </w:r>
      <w:r w:rsidR="00A52D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3EBB">
        <w:rPr>
          <w:rFonts w:ascii="Arial" w:hAnsi="Arial" w:cs="Arial"/>
          <w:b/>
          <w:sz w:val="28"/>
          <w:szCs w:val="28"/>
          <w:u w:val="single"/>
        </w:rPr>
        <w:t xml:space="preserve">Wednesday </w:t>
      </w:r>
      <w:r w:rsidR="00560D6F">
        <w:rPr>
          <w:rFonts w:ascii="Arial" w:hAnsi="Arial" w:cs="Arial"/>
          <w:b/>
          <w:sz w:val="28"/>
          <w:szCs w:val="28"/>
          <w:u w:val="single"/>
        </w:rPr>
        <w:t>30</w:t>
      </w:r>
      <w:r w:rsidR="00560D6F" w:rsidRPr="00560D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60D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51708">
        <w:rPr>
          <w:rFonts w:ascii="Arial" w:hAnsi="Arial" w:cs="Arial"/>
          <w:b/>
          <w:sz w:val="28"/>
          <w:szCs w:val="28"/>
          <w:u w:val="single"/>
        </w:rPr>
        <w:t xml:space="preserve"> January</w:t>
      </w:r>
      <w:r w:rsidR="00560D6F">
        <w:rPr>
          <w:rFonts w:ascii="Arial" w:hAnsi="Arial" w:cs="Arial"/>
          <w:b/>
          <w:sz w:val="28"/>
          <w:szCs w:val="28"/>
          <w:u w:val="single"/>
        </w:rPr>
        <w:t xml:space="preserve"> 2019</w:t>
      </w:r>
    </w:p>
    <w:p w:rsidR="00A96525" w:rsidRDefault="00A96525" w:rsidP="00C51708">
      <w:pPr>
        <w:jc w:val="center"/>
        <w:rPr>
          <w:rFonts w:ascii="Arial" w:hAnsi="Arial" w:cs="Arial"/>
          <w:sz w:val="24"/>
          <w:szCs w:val="24"/>
        </w:rPr>
      </w:pP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Title</w:t>
      </w:r>
      <w:r w:rsidR="00F80FC6">
        <w:rPr>
          <w:rFonts w:ascii="Arial" w:hAnsi="Arial" w:cs="Arial"/>
          <w:sz w:val="24"/>
          <w:szCs w:val="24"/>
        </w:rPr>
        <w:t xml:space="preserve">:                                                     </w:t>
      </w:r>
      <w:r w:rsidRPr="00A361FB">
        <w:rPr>
          <w:rFonts w:ascii="Arial" w:hAnsi="Arial" w:cs="Arial"/>
          <w:sz w:val="24"/>
          <w:szCs w:val="24"/>
        </w:rPr>
        <w:t>First Name</w:t>
      </w: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Surname</w:t>
      </w:r>
      <w:r w:rsidR="00F80FC6">
        <w:rPr>
          <w:rFonts w:ascii="Arial" w:hAnsi="Arial" w:cs="Arial"/>
          <w:sz w:val="24"/>
          <w:szCs w:val="24"/>
        </w:rPr>
        <w:t>:</w:t>
      </w:r>
    </w:p>
    <w:p w:rsidR="00E77DCE" w:rsidRPr="00A361FB" w:rsidRDefault="00E77DCE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Organisation</w:t>
      </w:r>
      <w:r w:rsidR="00F80FC6">
        <w:rPr>
          <w:rFonts w:ascii="Arial" w:hAnsi="Arial" w:cs="Arial"/>
          <w:sz w:val="24"/>
          <w:szCs w:val="24"/>
        </w:rPr>
        <w:t>:</w:t>
      </w:r>
      <w:r w:rsidRPr="00A361FB">
        <w:rPr>
          <w:rFonts w:ascii="Arial" w:hAnsi="Arial" w:cs="Arial"/>
          <w:sz w:val="24"/>
          <w:szCs w:val="24"/>
        </w:rPr>
        <w:t xml:space="preserve"> (if relevant)</w:t>
      </w: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Current Position</w:t>
      </w:r>
      <w:r w:rsidR="00F80FC6">
        <w:rPr>
          <w:rFonts w:ascii="Arial" w:hAnsi="Arial" w:cs="Arial"/>
          <w:sz w:val="24"/>
          <w:szCs w:val="24"/>
        </w:rPr>
        <w:t>:</w:t>
      </w: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Co Presenters Names</w:t>
      </w:r>
      <w:r w:rsidR="00F80FC6">
        <w:rPr>
          <w:rFonts w:ascii="Arial" w:hAnsi="Arial" w:cs="Arial"/>
          <w:sz w:val="24"/>
          <w:szCs w:val="24"/>
        </w:rPr>
        <w:t>:</w:t>
      </w:r>
    </w:p>
    <w:p w:rsidR="001B1B7F" w:rsidRDefault="005964FF">
      <w:pPr>
        <w:rPr>
          <w:rFonts w:ascii="Arial" w:hAnsi="Arial" w:cs="Arial"/>
          <w:b/>
        </w:rPr>
      </w:pPr>
      <w:r w:rsidRPr="00A361FB">
        <w:rPr>
          <w:rFonts w:ascii="Arial" w:hAnsi="Arial" w:cs="Arial"/>
          <w:sz w:val="24"/>
          <w:szCs w:val="24"/>
        </w:rPr>
        <w:t>Tel No:</w:t>
      </w:r>
      <w:r w:rsidR="00A361F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361FB">
        <w:rPr>
          <w:rFonts w:ascii="Arial" w:hAnsi="Arial" w:cs="Arial"/>
          <w:sz w:val="24"/>
          <w:szCs w:val="24"/>
        </w:rPr>
        <w:t>E-mail:</w:t>
      </w:r>
      <w:r w:rsidRPr="00A361FB">
        <w:rPr>
          <w:rFonts w:ascii="Arial" w:hAnsi="Arial" w:cs="Arial"/>
          <w:b/>
        </w:rPr>
        <w:t xml:space="preserve">         </w:t>
      </w:r>
    </w:p>
    <w:p w:rsidR="001B1B7F" w:rsidRDefault="00516DC9" w:rsidP="00305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</w:t>
      </w:r>
      <w:r w:rsidR="001B1B7F" w:rsidRPr="00516DC9">
        <w:rPr>
          <w:rFonts w:ascii="Arial" w:hAnsi="Arial" w:cs="Arial"/>
          <w:i/>
          <w:sz w:val="24"/>
          <w:szCs w:val="24"/>
        </w:rPr>
        <w:t>Social Work Research and Continuous Improvement Strategy</w:t>
      </w:r>
      <w:r w:rsidR="001B1B7F">
        <w:rPr>
          <w:rFonts w:ascii="Arial" w:hAnsi="Arial" w:cs="Arial"/>
          <w:sz w:val="24"/>
          <w:szCs w:val="24"/>
        </w:rPr>
        <w:t xml:space="preserve"> </w:t>
      </w:r>
      <w:r w:rsidR="00706357">
        <w:rPr>
          <w:rFonts w:ascii="Arial" w:hAnsi="Arial" w:cs="Arial"/>
          <w:sz w:val="24"/>
          <w:szCs w:val="24"/>
        </w:rPr>
        <w:t>on:</w:t>
      </w:r>
    </w:p>
    <w:p w:rsidR="00AA3EBB" w:rsidRDefault="002F7D74" w:rsidP="00AA3EBB">
      <w:pPr>
        <w:rPr>
          <w:rFonts w:ascii="Calibri" w:eastAsia="Calibri" w:hAnsi="Calibri" w:cs="Calibri"/>
          <w:noProof/>
          <w:color w:val="0000FF"/>
        </w:rPr>
      </w:pPr>
      <w:hyperlink r:id="rId14" w:history="1">
        <w:r w:rsidR="001B1B7F">
          <w:rPr>
            <w:rStyle w:val="Hyperlink"/>
            <w:rFonts w:ascii="Arial" w:hAnsi="Arial" w:cs="Arial"/>
            <w:sz w:val="24"/>
            <w:szCs w:val="24"/>
          </w:rPr>
          <w:t>http://www.hscboard.hscni.net/swresearch/</w:t>
        </w:r>
      </w:hyperlink>
      <w:r w:rsidR="003057F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53B8F">
        <w:rPr>
          <w:rStyle w:val="Hyperlink"/>
          <w:rFonts w:ascii="Arial" w:hAnsi="Arial" w:cs="Arial"/>
          <w:color w:val="auto"/>
          <w:sz w:val="24"/>
          <w:szCs w:val="24"/>
        </w:rPr>
        <w:t xml:space="preserve">and </w:t>
      </w:r>
      <w:r w:rsidR="003057F0" w:rsidRPr="00516DC9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Improving and Safeguarding Social Wellbeing </w:t>
      </w:r>
      <w:r w:rsidR="00253B8F">
        <w:rPr>
          <w:rStyle w:val="Hyperlink"/>
          <w:rFonts w:ascii="Arial" w:hAnsi="Arial" w:cs="Arial"/>
          <w:i/>
          <w:color w:val="auto"/>
          <w:sz w:val="24"/>
          <w:szCs w:val="24"/>
        </w:rPr>
        <w:t>A strategy for</w:t>
      </w:r>
      <w:r w:rsidR="00516DC9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 Social Work on:</w:t>
      </w:r>
      <w:r w:rsidR="00516DC9">
        <w:t xml:space="preserve"> </w:t>
      </w:r>
      <w:r w:rsidR="00AA3EBB" w:rsidRPr="00AA3EBB">
        <w:rPr>
          <w:rFonts w:ascii="Arial" w:eastAsia="Calibri" w:hAnsi="Arial" w:cs="Arial"/>
          <w:noProof/>
          <w:color w:val="0000FF"/>
          <w:sz w:val="24"/>
          <w:szCs w:val="24"/>
        </w:rPr>
        <w:t>https://www.health-ni.gov.uk/publications/purpose-social-work-improving-and-safeguarding-social-wellbeing</w:t>
      </w:r>
    </w:p>
    <w:p w:rsidR="001B1B7F" w:rsidRPr="00516DC9" w:rsidRDefault="001B1B7F" w:rsidP="003057F0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706357" w:rsidRDefault="00E40D0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A51ACF" wp14:editId="35022A9A">
            <wp:extent cx="1484071" cy="617220"/>
            <wp:effectExtent l="0" t="0" r="1905" b="0"/>
            <wp:docPr id="2" name="Picture 2" descr="cid:image001.jpg@01D11D31.907E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1.jpg@01D11D31.907EB1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71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eastAsia="en-GB"/>
        </w:rPr>
        <w:t xml:space="preserve">                                                                                     </w:t>
      </w:r>
      <w:r>
        <w:rPr>
          <w:noProof/>
          <w:color w:val="0070C0"/>
          <w:lang w:eastAsia="en-GB"/>
        </w:rPr>
        <w:drawing>
          <wp:inline distT="0" distB="0" distL="0" distR="0" wp14:anchorId="2F2920A6" wp14:editId="57D65DD0">
            <wp:extent cx="1841500" cy="594744"/>
            <wp:effectExtent l="0" t="0" r="6350" b="0"/>
            <wp:docPr id="3" name="Picture 3" descr="cid:image002.png@01D104E1.478164B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04E1.478164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28" cy="5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38" w:rsidRDefault="005964FF" w:rsidP="008B5C3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F80FC6">
        <w:rPr>
          <w:rFonts w:ascii="Arial" w:hAnsi="Arial" w:cs="Arial"/>
          <w:b/>
          <w:color w:val="0070C0"/>
          <w:sz w:val="28"/>
          <w:szCs w:val="28"/>
        </w:rPr>
        <w:t>Guidelines for</w:t>
      </w:r>
      <w:r w:rsidR="00A96525">
        <w:rPr>
          <w:rFonts w:ascii="Arial" w:hAnsi="Arial" w:cs="Arial"/>
          <w:b/>
          <w:color w:val="0070C0"/>
          <w:sz w:val="28"/>
          <w:szCs w:val="28"/>
        </w:rPr>
        <w:t xml:space="preserve"> Presentation </w:t>
      </w:r>
      <w:r w:rsidR="00A96525" w:rsidRPr="00F80FC6">
        <w:rPr>
          <w:rFonts w:ascii="Arial" w:hAnsi="Arial" w:cs="Arial"/>
          <w:b/>
          <w:color w:val="0070C0"/>
          <w:sz w:val="28"/>
          <w:szCs w:val="28"/>
        </w:rPr>
        <w:t>Abstract</w:t>
      </w:r>
      <w:r w:rsidR="00A96525">
        <w:rPr>
          <w:rFonts w:ascii="Arial" w:hAnsi="Arial" w:cs="Arial"/>
          <w:b/>
          <w:color w:val="0070C0"/>
          <w:sz w:val="28"/>
          <w:szCs w:val="28"/>
        </w:rPr>
        <w:t>s</w:t>
      </w:r>
    </w:p>
    <w:p w:rsidR="005964FF" w:rsidRPr="00EE7038" w:rsidRDefault="00E40484" w:rsidP="008B5C3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A361FB">
        <w:rPr>
          <w:rFonts w:ascii="Arial" w:hAnsi="Arial" w:cs="Arial"/>
          <w:sz w:val="24"/>
          <w:szCs w:val="24"/>
        </w:rPr>
        <w:t>Using a maximum of 5</w:t>
      </w:r>
      <w:r w:rsidR="005964FF" w:rsidRPr="00A361FB">
        <w:rPr>
          <w:rFonts w:ascii="Arial" w:hAnsi="Arial" w:cs="Arial"/>
          <w:sz w:val="24"/>
          <w:szCs w:val="24"/>
        </w:rPr>
        <w:t xml:space="preserve">00 words, </w:t>
      </w:r>
      <w:r w:rsidR="00054C71" w:rsidRPr="00A361FB">
        <w:rPr>
          <w:rFonts w:ascii="Arial" w:hAnsi="Arial" w:cs="Arial"/>
          <w:sz w:val="24"/>
          <w:szCs w:val="24"/>
        </w:rPr>
        <w:t xml:space="preserve">please </w:t>
      </w:r>
      <w:r w:rsidR="005964FF" w:rsidRPr="00A361FB">
        <w:rPr>
          <w:rFonts w:ascii="Arial" w:hAnsi="Arial" w:cs="Arial"/>
          <w:sz w:val="24"/>
          <w:szCs w:val="24"/>
        </w:rPr>
        <w:t xml:space="preserve">give a clear indication of the focus and aim of </w:t>
      </w:r>
      <w:r w:rsidR="00A361FB" w:rsidRPr="00A361FB">
        <w:rPr>
          <w:rFonts w:ascii="Arial" w:hAnsi="Arial" w:cs="Arial"/>
          <w:sz w:val="24"/>
          <w:szCs w:val="24"/>
        </w:rPr>
        <w:t>your</w:t>
      </w:r>
      <w:r w:rsidR="00706357">
        <w:rPr>
          <w:rFonts w:ascii="Arial" w:hAnsi="Arial" w:cs="Arial"/>
          <w:sz w:val="24"/>
          <w:szCs w:val="24"/>
        </w:rPr>
        <w:t xml:space="preserve"> presentation.  </w:t>
      </w:r>
      <w:r w:rsidR="005964FF" w:rsidRPr="00A361FB">
        <w:rPr>
          <w:rFonts w:ascii="Arial" w:hAnsi="Arial" w:cs="Arial"/>
          <w:sz w:val="24"/>
          <w:szCs w:val="24"/>
        </w:rPr>
        <w:t>All abstracts should be relevant to the th</w:t>
      </w:r>
      <w:r w:rsidRPr="00A361FB">
        <w:rPr>
          <w:rFonts w:ascii="Arial" w:hAnsi="Arial" w:cs="Arial"/>
          <w:sz w:val="24"/>
          <w:szCs w:val="24"/>
        </w:rPr>
        <w:t>eme</w:t>
      </w:r>
      <w:r w:rsidR="00307CFA" w:rsidRPr="00A361FB">
        <w:rPr>
          <w:rFonts w:ascii="Arial" w:hAnsi="Arial" w:cs="Arial"/>
          <w:sz w:val="24"/>
          <w:szCs w:val="24"/>
        </w:rPr>
        <w:t xml:space="preserve"> of the conference </w:t>
      </w:r>
      <w:r w:rsidR="00E77DCE" w:rsidRPr="00A361FB">
        <w:rPr>
          <w:rFonts w:ascii="Arial" w:hAnsi="Arial" w:cs="Arial"/>
          <w:sz w:val="24"/>
          <w:szCs w:val="24"/>
        </w:rPr>
        <w:t xml:space="preserve">and be </w:t>
      </w:r>
      <w:r w:rsidR="005964FF" w:rsidRPr="00A361FB">
        <w:rPr>
          <w:rFonts w:ascii="Arial" w:hAnsi="Arial" w:cs="Arial"/>
          <w:sz w:val="24"/>
          <w:szCs w:val="24"/>
        </w:rPr>
        <w:t>informative, concise and address the following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1FB">
              <w:rPr>
                <w:rFonts w:ascii="Arial" w:hAnsi="Arial" w:cs="Arial"/>
                <w:b/>
                <w:sz w:val="24"/>
                <w:szCs w:val="24"/>
              </w:rPr>
              <w:t>Research study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1FB">
              <w:rPr>
                <w:rFonts w:ascii="Arial" w:hAnsi="Arial" w:cs="Arial"/>
                <w:b/>
                <w:sz w:val="24"/>
                <w:szCs w:val="24"/>
              </w:rPr>
              <w:t>System</w:t>
            </w:r>
            <w:r w:rsidR="0045364B" w:rsidRPr="00A361FB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A361FB">
              <w:rPr>
                <w:rFonts w:ascii="Arial" w:hAnsi="Arial" w:cs="Arial"/>
                <w:b/>
                <w:sz w:val="24"/>
                <w:szCs w:val="24"/>
              </w:rPr>
              <w:t>ic Reviews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1FB">
              <w:rPr>
                <w:rFonts w:ascii="Arial" w:hAnsi="Arial" w:cs="Arial"/>
                <w:b/>
                <w:sz w:val="24"/>
                <w:szCs w:val="24"/>
              </w:rPr>
              <w:t xml:space="preserve">Innovations and </w:t>
            </w:r>
            <w:r w:rsidR="00E370D6" w:rsidRPr="00A361FB">
              <w:rPr>
                <w:rFonts w:ascii="Arial" w:hAnsi="Arial" w:cs="Arial"/>
                <w:b/>
                <w:sz w:val="24"/>
                <w:szCs w:val="24"/>
              </w:rPr>
              <w:t>Practice Developments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Content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review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context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Study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and objectives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Search and review 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Outline main content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Processes used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 of findings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Evaluations and outcomes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</w:tr>
    </w:tbl>
    <w:p w:rsidR="00E370D6" w:rsidRPr="00A361FB" w:rsidRDefault="00E370D6" w:rsidP="008B5C3D">
      <w:pPr>
        <w:tabs>
          <w:tab w:val="left" w:pos="1280"/>
        </w:tabs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Abstracts should be word documents, typed in ‘Arial’ </w:t>
      </w:r>
      <w:r w:rsidR="0035733B" w:rsidRPr="00A361FB">
        <w:rPr>
          <w:rFonts w:ascii="Arial" w:hAnsi="Arial" w:cs="Arial"/>
          <w:sz w:val="24"/>
          <w:szCs w:val="24"/>
        </w:rPr>
        <w:t xml:space="preserve">14 </w:t>
      </w:r>
      <w:r w:rsidRPr="00A361FB">
        <w:rPr>
          <w:rFonts w:ascii="Arial" w:hAnsi="Arial" w:cs="Arial"/>
          <w:sz w:val="24"/>
          <w:szCs w:val="24"/>
        </w:rPr>
        <w:t xml:space="preserve">point font, using 1.5 spacing </w:t>
      </w:r>
      <w:r w:rsidR="00706357" w:rsidRPr="00A361FB">
        <w:rPr>
          <w:rFonts w:ascii="Arial" w:hAnsi="Arial" w:cs="Arial"/>
          <w:b/>
          <w:sz w:val="24"/>
          <w:szCs w:val="24"/>
        </w:rPr>
        <w:t>please</w:t>
      </w:r>
      <w:r w:rsidRPr="00A361FB">
        <w:rPr>
          <w:rFonts w:ascii="Arial" w:hAnsi="Arial" w:cs="Arial"/>
          <w:b/>
          <w:sz w:val="24"/>
          <w:szCs w:val="24"/>
        </w:rPr>
        <w:t xml:space="preserve"> underline the name of the presenting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Pr="00A361FB">
        <w:rPr>
          <w:rFonts w:ascii="Arial" w:hAnsi="Arial" w:cs="Arial"/>
          <w:b/>
          <w:sz w:val="24"/>
          <w:szCs w:val="24"/>
        </w:rPr>
        <w:t xml:space="preserve">author. </w:t>
      </w:r>
    </w:p>
    <w:p w:rsidR="001B1B7F" w:rsidRDefault="00B720B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All submissions will be </w:t>
      </w:r>
      <w:r w:rsidRPr="00A361FB">
        <w:rPr>
          <w:rFonts w:ascii="Arial" w:hAnsi="Arial" w:cs="Arial"/>
          <w:b/>
          <w:sz w:val="24"/>
          <w:szCs w:val="24"/>
        </w:rPr>
        <w:t>peer reviewed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="00347033" w:rsidRPr="00A361FB">
        <w:rPr>
          <w:rFonts w:ascii="Arial" w:hAnsi="Arial" w:cs="Arial"/>
          <w:sz w:val="24"/>
          <w:szCs w:val="24"/>
        </w:rPr>
        <w:t xml:space="preserve">for inclusion </w:t>
      </w:r>
      <w:r w:rsidRPr="00A361FB">
        <w:rPr>
          <w:rFonts w:ascii="Arial" w:hAnsi="Arial" w:cs="Arial"/>
          <w:sz w:val="24"/>
          <w:szCs w:val="24"/>
        </w:rPr>
        <w:t>and</w:t>
      </w:r>
      <w:r w:rsidR="00A361FB" w:rsidRPr="00A361FB">
        <w:rPr>
          <w:rFonts w:ascii="Arial" w:hAnsi="Arial" w:cs="Arial"/>
          <w:sz w:val="24"/>
          <w:szCs w:val="24"/>
        </w:rPr>
        <w:t xml:space="preserve"> of those selected; </w:t>
      </w:r>
      <w:r w:rsidRPr="00A361FB">
        <w:rPr>
          <w:rFonts w:ascii="Arial" w:hAnsi="Arial" w:cs="Arial"/>
          <w:sz w:val="24"/>
          <w:szCs w:val="24"/>
        </w:rPr>
        <w:t xml:space="preserve">a number </w:t>
      </w:r>
      <w:r w:rsidR="00347033" w:rsidRPr="00A361FB">
        <w:rPr>
          <w:rFonts w:ascii="Arial" w:hAnsi="Arial" w:cs="Arial"/>
          <w:sz w:val="24"/>
          <w:szCs w:val="24"/>
        </w:rPr>
        <w:t xml:space="preserve">of these will be </w:t>
      </w:r>
      <w:r w:rsidR="00A361FB" w:rsidRPr="00A361FB">
        <w:rPr>
          <w:rFonts w:ascii="Arial" w:hAnsi="Arial" w:cs="Arial"/>
          <w:sz w:val="24"/>
          <w:szCs w:val="24"/>
        </w:rPr>
        <w:t>identified</w:t>
      </w:r>
      <w:r w:rsidRPr="00A361FB">
        <w:rPr>
          <w:rFonts w:ascii="Arial" w:hAnsi="Arial" w:cs="Arial"/>
          <w:sz w:val="24"/>
          <w:szCs w:val="24"/>
        </w:rPr>
        <w:t xml:space="preserve"> for </w:t>
      </w:r>
      <w:r w:rsidR="00A361FB" w:rsidRPr="00A361FB">
        <w:rPr>
          <w:rFonts w:ascii="Arial" w:hAnsi="Arial" w:cs="Arial"/>
          <w:sz w:val="24"/>
          <w:szCs w:val="24"/>
        </w:rPr>
        <w:t xml:space="preserve">oral </w:t>
      </w:r>
      <w:r w:rsidRPr="00A361FB">
        <w:rPr>
          <w:rFonts w:ascii="Arial" w:hAnsi="Arial" w:cs="Arial"/>
          <w:sz w:val="24"/>
          <w:szCs w:val="24"/>
        </w:rPr>
        <w:t>presentation</w:t>
      </w:r>
      <w:r w:rsidR="001B1B7F">
        <w:rPr>
          <w:rFonts w:ascii="Arial" w:hAnsi="Arial" w:cs="Arial"/>
          <w:sz w:val="24"/>
          <w:szCs w:val="24"/>
        </w:rPr>
        <w:t>.</w:t>
      </w:r>
    </w:p>
    <w:p w:rsidR="00B720B7" w:rsidRPr="001B1B7F" w:rsidRDefault="00B720B7" w:rsidP="008B5C3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361FB">
        <w:rPr>
          <w:rFonts w:ascii="Arial" w:hAnsi="Arial" w:cs="Arial"/>
          <w:b/>
          <w:color w:val="0070C0"/>
          <w:sz w:val="24"/>
          <w:szCs w:val="24"/>
        </w:rPr>
        <w:t>Peer review will take account of:</w:t>
      </w:r>
    </w:p>
    <w:p w:rsidR="00B720B7" w:rsidRPr="00D74EAF" w:rsidRDefault="00B720B7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EAF">
        <w:rPr>
          <w:rFonts w:ascii="Arial" w:hAnsi="Arial" w:cs="Arial"/>
          <w:b/>
          <w:sz w:val="24"/>
          <w:szCs w:val="24"/>
        </w:rPr>
        <w:t>R</w:t>
      </w:r>
      <w:r w:rsidR="00D74EAF">
        <w:rPr>
          <w:rFonts w:ascii="Arial" w:hAnsi="Arial" w:cs="Arial"/>
          <w:b/>
          <w:sz w:val="24"/>
          <w:szCs w:val="24"/>
        </w:rPr>
        <w:t xml:space="preserve">elevance to the conference theme and attention to issues of equality, human rights, social inclusion and engagement in </w:t>
      </w:r>
      <w:r w:rsidR="008B5C3D">
        <w:rPr>
          <w:rFonts w:ascii="Arial" w:hAnsi="Arial" w:cs="Arial"/>
          <w:b/>
          <w:sz w:val="24"/>
          <w:szCs w:val="24"/>
        </w:rPr>
        <w:t xml:space="preserve">both the </w:t>
      </w:r>
      <w:r w:rsidR="00D74EAF">
        <w:rPr>
          <w:rFonts w:ascii="Arial" w:hAnsi="Arial" w:cs="Arial"/>
          <w:b/>
          <w:sz w:val="24"/>
          <w:szCs w:val="24"/>
        </w:rPr>
        <w:t xml:space="preserve">topic and methodological approach </w:t>
      </w:r>
    </w:p>
    <w:p w:rsidR="00B720B7" w:rsidRPr="00D74EAF" w:rsidRDefault="00B720B7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EAF">
        <w:rPr>
          <w:rFonts w:ascii="Arial" w:hAnsi="Arial" w:cs="Arial"/>
          <w:b/>
          <w:sz w:val="24"/>
          <w:szCs w:val="24"/>
        </w:rPr>
        <w:t xml:space="preserve">Originality and creativity of approach </w:t>
      </w:r>
    </w:p>
    <w:p w:rsidR="00706357" w:rsidRPr="00D74EAF" w:rsidRDefault="00B720B7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EAF">
        <w:rPr>
          <w:rFonts w:ascii="Arial" w:hAnsi="Arial" w:cs="Arial"/>
          <w:b/>
          <w:sz w:val="24"/>
          <w:szCs w:val="24"/>
        </w:rPr>
        <w:t>Perceived impact on social work practice and services</w:t>
      </w:r>
      <w:r w:rsidR="008B5C3D">
        <w:rPr>
          <w:rFonts w:ascii="Arial" w:hAnsi="Arial" w:cs="Arial"/>
          <w:b/>
          <w:sz w:val="24"/>
          <w:szCs w:val="24"/>
        </w:rPr>
        <w:t xml:space="preserve"> and outcomes</w:t>
      </w:r>
    </w:p>
    <w:p w:rsidR="00B720B7" w:rsidRPr="00D74EAF" w:rsidRDefault="008B5C3D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Accuracy in</w:t>
      </w:r>
      <w:r w:rsidR="00B720B7" w:rsidRPr="00D74EAF">
        <w:rPr>
          <w:rFonts w:ascii="Arial" w:hAnsi="Arial" w:cs="Arial"/>
          <w:b/>
          <w:sz w:val="24"/>
          <w:szCs w:val="24"/>
        </w:rPr>
        <w:t xml:space="preserve"> presentation </w:t>
      </w:r>
    </w:p>
    <w:p w:rsidR="00EE7038" w:rsidRPr="00EE7038" w:rsidRDefault="00EE7038" w:rsidP="00EE7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B7F" w:rsidRDefault="00347033" w:rsidP="009521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16DC9">
        <w:rPr>
          <w:rFonts w:ascii="Arial" w:hAnsi="Arial" w:cs="Arial"/>
          <w:b/>
          <w:sz w:val="24"/>
          <w:szCs w:val="24"/>
        </w:rPr>
        <w:t xml:space="preserve">lease indicate if you wish </w:t>
      </w:r>
      <w:r w:rsidR="00733EEC">
        <w:rPr>
          <w:rFonts w:ascii="Arial" w:hAnsi="Arial" w:cs="Arial"/>
          <w:b/>
          <w:sz w:val="24"/>
          <w:szCs w:val="24"/>
        </w:rPr>
        <w:t xml:space="preserve">for </w:t>
      </w:r>
      <w:r w:rsidR="00516DC9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>abstract to be considered for:</w:t>
      </w:r>
    </w:p>
    <w:p w:rsidR="00347033" w:rsidRPr="00BA7564" w:rsidRDefault="001B1B7F" w:rsidP="00952104">
      <w:pPr>
        <w:tabs>
          <w:tab w:val="left" w:pos="41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Oral Presentation</w:t>
      </w:r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8"/>
            <w:szCs w:val="24"/>
          </w:rPr>
          <w:id w:val="-10198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04" w:rsidRPr="00952104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r w:rsidR="00BA7564" w:rsidRPr="00952104">
        <w:rPr>
          <w:rFonts w:ascii="Arial" w:hAnsi="Arial" w:cs="Arial"/>
          <w:b/>
          <w:sz w:val="24"/>
          <w:szCs w:val="24"/>
        </w:rPr>
        <w:t xml:space="preserve"> </w:t>
      </w:r>
      <w:r w:rsidR="00952104">
        <w:rPr>
          <w:rFonts w:ascii="Arial" w:hAnsi="Arial" w:cs="Arial"/>
          <w:sz w:val="36"/>
          <w:szCs w:val="24"/>
        </w:rPr>
        <w:t xml:space="preserve"> </w:t>
      </w:r>
      <w:r w:rsidR="00952104" w:rsidRPr="00952104">
        <w:rPr>
          <w:rFonts w:ascii="Arial" w:hAnsi="Arial" w:cs="Arial"/>
          <w:sz w:val="36"/>
          <w:szCs w:val="24"/>
        </w:rPr>
        <w:t xml:space="preserve"> </w:t>
      </w:r>
    </w:p>
    <w:p w:rsidR="00BA7564" w:rsidRPr="00BA7564" w:rsidRDefault="00BA7564" w:rsidP="009521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</w:t>
      </w:r>
      <w:r w:rsidR="001B1B7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esentation is </w:t>
      </w:r>
      <w:r w:rsidR="00D74EAF">
        <w:rPr>
          <w:rFonts w:ascii="Arial" w:hAnsi="Arial" w:cs="Arial"/>
          <w:sz w:val="24"/>
          <w:szCs w:val="24"/>
        </w:rPr>
        <w:t>20 minutes (15</w:t>
      </w:r>
      <w:r w:rsidRPr="00BA7564">
        <w:rPr>
          <w:rFonts w:ascii="Arial" w:hAnsi="Arial" w:cs="Arial"/>
          <w:sz w:val="24"/>
          <w:szCs w:val="24"/>
        </w:rPr>
        <w:t xml:space="preserve"> minutes plus 5 minutes discussion) </w:t>
      </w:r>
    </w:p>
    <w:p w:rsidR="005964FF" w:rsidRPr="00BA7564" w:rsidRDefault="00E370D6" w:rsidP="008B5C3D">
      <w:pPr>
        <w:tabs>
          <w:tab w:val="left" w:pos="5500"/>
        </w:tabs>
        <w:rPr>
          <w:rFonts w:ascii="Arial" w:hAnsi="Arial" w:cs="Arial"/>
          <w:b/>
          <w:sz w:val="24"/>
          <w:szCs w:val="24"/>
          <w:u w:val="single"/>
        </w:rPr>
      </w:pPr>
      <w:r w:rsidRPr="00BA7564">
        <w:rPr>
          <w:rFonts w:ascii="Arial" w:hAnsi="Arial" w:cs="Arial"/>
          <w:b/>
          <w:sz w:val="24"/>
          <w:szCs w:val="24"/>
          <w:u w:val="single"/>
        </w:rPr>
        <w:t xml:space="preserve">Poster </w:t>
      </w:r>
      <w:r w:rsidR="00307CFA" w:rsidRPr="00BA7564">
        <w:rPr>
          <w:rFonts w:ascii="Arial" w:hAnsi="Arial" w:cs="Arial"/>
          <w:b/>
          <w:sz w:val="24"/>
          <w:szCs w:val="24"/>
          <w:u w:val="single"/>
        </w:rPr>
        <w:t>Presentation</w:t>
      </w:r>
      <w:r w:rsidR="009521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32"/>
            <w:szCs w:val="24"/>
          </w:rPr>
          <w:id w:val="191604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04" w:rsidRPr="00952104"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sz w:val="44"/>
          <w:szCs w:val="24"/>
        </w:rPr>
        <w:t xml:space="preserve">   </w:t>
      </w:r>
    </w:p>
    <w:p w:rsidR="00307CFA" w:rsidRPr="00E77DCE" w:rsidRDefault="00307CFA">
      <w:p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Posters will be displaye</w:t>
      </w:r>
      <w:r w:rsidR="00E40484" w:rsidRPr="00E77DCE">
        <w:rPr>
          <w:rFonts w:ascii="Arial" w:hAnsi="Arial" w:cs="Arial"/>
          <w:sz w:val="24"/>
          <w:szCs w:val="24"/>
        </w:rPr>
        <w:t xml:space="preserve">d during the conference </w:t>
      </w:r>
      <w:r w:rsidR="00384754" w:rsidRPr="00E77DCE">
        <w:rPr>
          <w:rFonts w:ascii="Arial" w:hAnsi="Arial" w:cs="Arial"/>
          <w:sz w:val="24"/>
          <w:szCs w:val="24"/>
        </w:rPr>
        <w:t>on</w:t>
      </w:r>
      <w:r w:rsidR="00C51708">
        <w:rPr>
          <w:rFonts w:ascii="Arial" w:hAnsi="Arial" w:cs="Arial"/>
          <w:sz w:val="24"/>
          <w:szCs w:val="24"/>
        </w:rPr>
        <w:t xml:space="preserve"> the </w:t>
      </w:r>
      <w:r w:rsidR="00D74EAF">
        <w:rPr>
          <w:rFonts w:ascii="Arial" w:hAnsi="Arial" w:cs="Arial"/>
          <w:b/>
          <w:sz w:val="24"/>
          <w:szCs w:val="24"/>
        </w:rPr>
        <w:t>6</w:t>
      </w:r>
      <w:r w:rsidR="00D74EAF" w:rsidRPr="00D74E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4EAF">
        <w:rPr>
          <w:rFonts w:ascii="Arial" w:hAnsi="Arial" w:cs="Arial"/>
          <w:b/>
          <w:sz w:val="24"/>
          <w:szCs w:val="24"/>
        </w:rPr>
        <w:t xml:space="preserve"> </w:t>
      </w:r>
      <w:r w:rsidR="00384754">
        <w:rPr>
          <w:rFonts w:ascii="Arial" w:hAnsi="Arial" w:cs="Arial"/>
          <w:b/>
          <w:sz w:val="24"/>
          <w:szCs w:val="24"/>
        </w:rPr>
        <w:t>March</w:t>
      </w:r>
      <w:r w:rsidR="00D74EAF">
        <w:rPr>
          <w:rFonts w:ascii="Arial" w:hAnsi="Arial" w:cs="Arial"/>
          <w:b/>
          <w:sz w:val="24"/>
          <w:szCs w:val="24"/>
        </w:rPr>
        <w:t xml:space="preserve"> 2019</w:t>
      </w:r>
      <w:r w:rsidR="006B74FA" w:rsidRPr="00516DC9">
        <w:rPr>
          <w:rFonts w:ascii="Arial" w:hAnsi="Arial" w:cs="Arial"/>
          <w:b/>
          <w:sz w:val="24"/>
          <w:szCs w:val="24"/>
        </w:rPr>
        <w:t>.</w:t>
      </w:r>
      <w:r w:rsidR="006B74FA">
        <w:rPr>
          <w:rFonts w:ascii="Arial" w:hAnsi="Arial" w:cs="Arial"/>
          <w:sz w:val="24"/>
          <w:szCs w:val="24"/>
        </w:rPr>
        <w:t xml:space="preserve">  </w:t>
      </w:r>
      <w:r w:rsidRPr="00E77DCE">
        <w:rPr>
          <w:rFonts w:ascii="Arial" w:hAnsi="Arial" w:cs="Arial"/>
          <w:sz w:val="24"/>
          <w:szCs w:val="24"/>
        </w:rPr>
        <w:t>All entrants need to be prepared to display posters on date of conference and be available to respond to questions f</w:t>
      </w:r>
      <w:r w:rsidR="006B74FA">
        <w:rPr>
          <w:rFonts w:ascii="Arial" w:hAnsi="Arial" w:cs="Arial"/>
          <w:sz w:val="24"/>
          <w:szCs w:val="24"/>
        </w:rPr>
        <w:t xml:space="preserve">rom delegates during this time.  </w:t>
      </w:r>
      <w:r w:rsidRPr="00E77DCE">
        <w:rPr>
          <w:rFonts w:ascii="Arial" w:hAnsi="Arial" w:cs="Arial"/>
          <w:sz w:val="24"/>
          <w:szCs w:val="24"/>
        </w:rPr>
        <w:t>Guideline as follows:</w:t>
      </w:r>
    </w:p>
    <w:p w:rsidR="00307CFA" w:rsidRPr="00E77DCE" w:rsidRDefault="00E40484" w:rsidP="00307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</w:t>
      </w:r>
      <w:r w:rsidR="00307CFA" w:rsidRPr="00E77DCE">
        <w:rPr>
          <w:rFonts w:ascii="Arial" w:hAnsi="Arial" w:cs="Arial"/>
          <w:sz w:val="24"/>
          <w:szCs w:val="24"/>
        </w:rPr>
        <w:t xml:space="preserve">osters must </w:t>
      </w:r>
      <w:r w:rsidRPr="00E77DCE">
        <w:rPr>
          <w:rFonts w:ascii="Arial" w:hAnsi="Arial" w:cs="Arial"/>
          <w:sz w:val="24"/>
          <w:szCs w:val="24"/>
        </w:rPr>
        <w:t>be A</w:t>
      </w:r>
      <w:r w:rsidR="003D5FF5">
        <w:rPr>
          <w:rFonts w:ascii="Arial" w:hAnsi="Arial" w:cs="Arial"/>
          <w:sz w:val="24"/>
          <w:szCs w:val="24"/>
        </w:rPr>
        <w:t>1</w:t>
      </w:r>
      <w:r w:rsidRPr="003573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7DCE">
        <w:rPr>
          <w:rFonts w:ascii="Arial" w:hAnsi="Arial" w:cs="Arial"/>
          <w:sz w:val="24"/>
          <w:szCs w:val="24"/>
        </w:rPr>
        <w:t>size and can be paper or cloth</w:t>
      </w:r>
    </w:p>
    <w:p w:rsidR="00307CFA" w:rsidRPr="00E77DCE" w:rsidRDefault="00307CFA" w:rsidP="00307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Poster presenters are responsible for hanging their poster prior to conference commencing</w:t>
      </w:r>
    </w:p>
    <w:p w:rsidR="00307CFA" w:rsidRDefault="00733EEC" w:rsidP="00307CFA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33EEC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89AA8" wp14:editId="7A21EBAE">
                <wp:simplePos x="0" y="0"/>
                <wp:positionH relativeFrom="column">
                  <wp:posOffset>-174625</wp:posOffset>
                </wp:positionH>
                <wp:positionV relativeFrom="paragraph">
                  <wp:posOffset>216535</wp:posOffset>
                </wp:positionV>
                <wp:extent cx="6560820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EC" w:rsidRPr="00C51708" w:rsidRDefault="00733EEC" w:rsidP="00733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517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Submissions must be made in electronic format on or before Wednesday </w:t>
                            </w:r>
                            <w:r w:rsidR="008B5C3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30</w:t>
                            </w:r>
                            <w:r w:rsidR="008B5C3D" w:rsidRPr="008B5C3D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B5C3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C517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January to </w:t>
                            </w:r>
                            <w:r w:rsidR="008B5C3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2019 to </w:t>
                            </w:r>
                            <w:hyperlink r:id="rId18" w:history="1">
                              <w:r w:rsidR="008B5C3D" w:rsidRPr="00CF58D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SWSCResearchConference2019@hscni.net</w:t>
                              </w:r>
                            </w:hyperlink>
                          </w:p>
                          <w:p w:rsidR="00733EEC" w:rsidRPr="00733EEC" w:rsidRDefault="00733EE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3.75pt;margin-top:17.05pt;width:516.6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" stroked="f">
                <v:textbox>
                  <w:txbxContent>
                    <w:p w:rsidR="00733EEC" w:rsidRPr="00C51708" w:rsidRDefault="00733EEC" w:rsidP="00733EE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5170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Submissions must be made in electronic format on or before Wednesday </w:t>
                      </w:r>
                      <w:r w:rsidR="008B5C3D">
                        <w:rPr>
                          <w:rFonts w:ascii="Arial" w:hAnsi="Arial" w:cs="Arial"/>
                          <w:b/>
                          <w:sz w:val="28"/>
                        </w:rPr>
                        <w:t>30</w:t>
                      </w:r>
                      <w:r w:rsidR="008B5C3D" w:rsidRPr="008B5C3D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8B5C3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C5170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January to </w:t>
                      </w:r>
                      <w:r w:rsidR="008B5C3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2019 to </w:t>
                      </w:r>
                      <w:hyperlink r:id="rId20" w:history="1">
                        <w:r w:rsidR="008B5C3D" w:rsidRPr="00CF58D2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SWSCResearchConference2019@hscni.net</w:t>
                        </w:r>
                      </w:hyperlink>
                    </w:p>
                    <w:p w:rsidR="00733EEC" w:rsidRPr="00733EEC" w:rsidRDefault="00733EE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CFA" w:rsidRPr="00E77DCE">
        <w:rPr>
          <w:rFonts w:ascii="Arial" w:hAnsi="Arial" w:cs="Arial"/>
          <w:sz w:val="24"/>
          <w:szCs w:val="24"/>
        </w:rPr>
        <w:t>Poster presenters are responsible for removing their posters after the conference.</w:t>
      </w:r>
    </w:p>
    <w:p w:rsidR="00BA7564" w:rsidRDefault="00BA7564" w:rsidP="001B1B7F">
      <w:pPr>
        <w:rPr>
          <w:rFonts w:ascii="Arial" w:hAnsi="Arial" w:cs="Arial"/>
          <w:sz w:val="24"/>
          <w:szCs w:val="24"/>
        </w:rPr>
      </w:pPr>
    </w:p>
    <w:sectPr w:rsidR="00BA7564" w:rsidSect="001B1B7F">
      <w:pgSz w:w="11906" w:h="16838"/>
      <w:pgMar w:top="964" w:right="102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0F" w:rsidRDefault="00DD590F" w:rsidP="00CF4E29">
      <w:pPr>
        <w:spacing w:after="0" w:line="240" w:lineRule="auto"/>
      </w:pPr>
      <w:r>
        <w:separator/>
      </w:r>
    </w:p>
  </w:endnote>
  <w:endnote w:type="continuationSeparator" w:id="0">
    <w:p w:rsidR="00DD590F" w:rsidRDefault="00DD590F" w:rsidP="00C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0F" w:rsidRDefault="00DD590F" w:rsidP="00CF4E29">
      <w:pPr>
        <w:spacing w:after="0" w:line="240" w:lineRule="auto"/>
      </w:pPr>
      <w:r>
        <w:separator/>
      </w:r>
    </w:p>
  </w:footnote>
  <w:footnote w:type="continuationSeparator" w:id="0">
    <w:p w:rsidR="00DD590F" w:rsidRDefault="00DD590F" w:rsidP="00C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11D"/>
    <w:multiLevelType w:val="hybridMultilevel"/>
    <w:tmpl w:val="0AF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7D8"/>
    <w:multiLevelType w:val="hybridMultilevel"/>
    <w:tmpl w:val="337A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70CE"/>
    <w:multiLevelType w:val="hybridMultilevel"/>
    <w:tmpl w:val="C8921B7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45E82086"/>
    <w:multiLevelType w:val="hybridMultilevel"/>
    <w:tmpl w:val="EA3CAED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F5267F1"/>
    <w:multiLevelType w:val="hybridMultilevel"/>
    <w:tmpl w:val="912CACB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54C71"/>
    <w:rsid w:val="00172A6E"/>
    <w:rsid w:val="001B0CE7"/>
    <w:rsid w:val="001B1B7F"/>
    <w:rsid w:val="001E634D"/>
    <w:rsid w:val="001F1CF9"/>
    <w:rsid w:val="00253B8F"/>
    <w:rsid w:val="002E21CA"/>
    <w:rsid w:val="002E226E"/>
    <w:rsid w:val="002E615A"/>
    <w:rsid w:val="002F7D74"/>
    <w:rsid w:val="003057F0"/>
    <w:rsid w:val="00307CFA"/>
    <w:rsid w:val="00347033"/>
    <w:rsid w:val="0035733B"/>
    <w:rsid w:val="00384754"/>
    <w:rsid w:val="003A10C3"/>
    <w:rsid w:val="003C5E6C"/>
    <w:rsid w:val="003D0C33"/>
    <w:rsid w:val="003D5FF5"/>
    <w:rsid w:val="004272C3"/>
    <w:rsid w:val="0045364B"/>
    <w:rsid w:val="00476F74"/>
    <w:rsid w:val="004841A8"/>
    <w:rsid w:val="004D3073"/>
    <w:rsid w:val="004D4044"/>
    <w:rsid w:val="00516DC9"/>
    <w:rsid w:val="00560D6F"/>
    <w:rsid w:val="005964FF"/>
    <w:rsid w:val="005F0033"/>
    <w:rsid w:val="006A7106"/>
    <w:rsid w:val="006B74FA"/>
    <w:rsid w:val="007058C4"/>
    <w:rsid w:val="00706357"/>
    <w:rsid w:val="00733EEC"/>
    <w:rsid w:val="0074500E"/>
    <w:rsid w:val="00787873"/>
    <w:rsid w:val="007C0597"/>
    <w:rsid w:val="007D70B3"/>
    <w:rsid w:val="008B5C3D"/>
    <w:rsid w:val="008B6CAD"/>
    <w:rsid w:val="008D70D6"/>
    <w:rsid w:val="0093568A"/>
    <w:rsid w:val="00952104"/>
    <w:rsid w:val="0096235E"/>
    <w:rsid w:val="00970DD0"/>
    <w:rsid w:val="00A20FF1"/>
    <w:rsid w:val="00A21B78"/>
    <w:rsid w:val="00A361FB"/>
    <w:rsid w:val="00A52D70"/>
    <w:rsid w:val="00A85CD3"/>
    <w:rsid w:val="00A96525"/>
    <w:rsid w:val="00AA3EBB"/>
    <w:rsid w:val="00AD55F1"/>
    <w:rsid w:val="00AF4937"/>
    <w:rsid w:val="00B57551"/>
    <w:rsid w:val="00B720B7"/>
    <w:rsid w:val="00B72C87"/>
    <w:rsid w:val="00B807C3"/>
    <w:rsid w:val="00B87345"/>
    <w:rsid w:val="00BA7564"/>
    <w:rsid w:val="00BC60A4"/>
    <w:rsid w:val="00C04DF7"/>
    <w:rsid w:val="00C24AE9"/>
    <w:rsid w:val="00C51708"/>
    <w:rsid w:val="00C803D6"/>
    <w:rsid w:val="00CC2EF4"/>
    <w:rsid w:val="00CF4E29"/>
    <w:rsid w:val="00D74EAF"/>
    <w:rsid w:val="00D86146"/>
    <w:rsid w:val="00D87A0E"/>
    <w:rsid w:val="00DD590F"/>
    <w:rsid w:val="00E01EC1"/>
    <w:rsid w:val="00E370D6"/>
    <w:rsid w:val="00E40484"/>
    <w:rsid w:val="00E40D01"/>
    <w:rsid w:val="00E621F5"/>
    <w:rsid w:val="00E74423"/>
    <w:rsid w:val="00E77DCE"/>
    <w:rsid w:val="00EB1564"/>
    <w:rsid w:val="00EE7038"/>
    <w:rsid w:val="00F07223"/>
    <w:rsid w:val="00F271F2"/>
    <w:rsid w:val="00F4074B"/>
    <w:rsid w:val="00F80FC6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11D31.907EB100" TargetMode="External"/><Relationship Id="rId18" Type="http://schemas.openxmlformats.org/officeDocument/2006/relationships/hyperlink" Target="mailto:SWSCResearchConference2019@hscni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cid:image002.png@01D104E1.478164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SWSCResearchConference2019@hscn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knowledge.hscni.net/Topics/Index/535" TargetMode="External"/><Relationship Id="rId10" Type="http://schemas.openxmlformats.org/officeDocument/2006/relationships/image" Target="cid:image001.gif@01CEF4D9.76DB30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hscboard.hscni.net/swresear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E002-D41D-4E29-83EA-71AD0280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3083</Characters>
  <Application>Microsoft Office Word</Application>
  <DocSecurity>4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HSC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 </dc:creator>
  <cp:lastModifiedBy>Anne McGlade</cp:lastModifiedBy>
  <cp:revision>2</cp:revision>
  <cp:lastPrinted>2014-02-12T10:25:00Z</cp:lastPrinted>
  <dcterms:created xsi:type="dcterms:W3CDTF">2018-10-23T08:15:00Z</dcterms:created>
  <dcterms:modified xsi:type="dcterms:W3CDTF">2018-10-23T08:15:00Z</dcterms:modified>
</cp:coreProperties>
</file>