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7520" w14:textId="36876A33" w:rsidR="00897134" w:rsidRPr="00897134" w:rsidRDefault="009146E1" w:rsidP="00897134">
      <w:pPr>
        <w:rPr>
          <w:bCs/>
          <w:color w:val="0070C0"/>
          <w:sz w:val="28"/>
          <w:szCs w:val="28"/>
        </w:rPr>
      </w:pPr>
      <w:r w:rsidRPr="00BA3AA7">
        <w:rPr>
          <w:bCs/>
          <w:color w:val="0070C0"/>
          <w:sz w:val="28"/>
          <w:szCs w:val="28"/>
        </w:rPr>
        <w:t>Overview of the Data Innovation Hub</w:t>
      </w:r>
    </w:p>
    <w:p w14:paraId="435CFFBA" w14:textId="3972B27A" w:rsidR="00897134" w:rsidRPr="00897134" w:rsidRDefault="00897134" w:rsidP="00897134">
      <w:r w:rsidRPr="00897134">
        <w:t xml:space="preserve">The Data Innovation Hub (DIH) has been established </w:t>
      </w:r>
      <w:r>
        <w:t xml:space="preserve">utilising </w:t>
      </w:r>
      <w:r w:rsidRPr="00897134">
        <w:t>funding under the UK Community Renewal Fund delivered by the secretary of state for LEVELLING UP, Housing AND Communities.  Armagh, Banbridge and Craigavon Council are the award holder and Healthcare Analytics Limited are the delivery agent.</w:t>
      </w:r>
    </w:p>
    <w:p w14:paraId="3605A818" w14:textId="65ECCA66" w:rsidR="009146E1" w:rsidRPr="009146E1" w:rsidRDefault="009146E1" w:rsidP="009146E1">
      <w:r w:rsidRPr="009146E1">
        <w:t xml:space="preserve">The Data Innovation Hub provides a dedicated Digital Innovation facility for a wide range of companies across the region. Our vision is to </w:t>
      </w:r>
      <w:r>
        <w:t xml:space="preserve">help deliver new software and data analytics products and services which </w:t>
      </w:r>
      <w:r w:rsidRPr="009146E1">
        <w:t xml:space="preserve">realise </w:t>
      </w:r>
      <w:r>
        <w:t xml:space="preserve">new market opportunities or </w:t>
      </w:r>
      <w:r w:rsidRPr="009146E1">
        <w:t>competitive advantage</w:t>
      </w:r>
      <w:r>
        <w:t>s</w:t>
      </w:r>
      <w:r w:rsidRPr="009146E1">
        <w:t xml:space="preserve"> for </w:t>
      </w:r>
      <w:r>
        <w:t xml:space="preserve">companies of </w:t>
      </w:r>
      <w:r w:rsidRPr="009146E1">
        <w:t>any size</w:t>
      </w:r>
      <w:r>
        <w:t>, with data products or services at early stages of evolution by</w:t>
      </w:r>
      <w:r w:rsidRPr="009146E1">
        <w:t xml:space="preserve"> leveraging the value contained within their data.</w:t>
      </w:r>
    </w:p>
    <w:p w14:paraId="0E203508" w14:textId="464D6CBF" w:rsidR="009146E1" w:rsidRDefault="009146E1" w:rsidP="009146E1">
      <w:r w:rsidRPr="009146E1">
        <w:t xml:space="preserve">The Hub is a partnership </w:t>
      </w:r>
      <w:r>
        <w:t>between</w:t>
      </w:r>
      <w:r w:rsidRPr="009146E1">
        <w:t xml:space="preserve"> </w:t>
      </w:r>
      <w:r>
        <w:t xml:space="preserve">Healthcare Analytics and </w:t>
      </w:r>
      <w:r w:rsidRPr="009146E1">
        <w:t>local councils in Armagh, Banbridge, &amp; Craigavon</w:t>
      </w:r>
      <w:r>
        <w:t xml:space="preserve"> and</w:t>
      </w:r>
      <w:r w:rsidRPr="009146E1">
        <w:t xml:space="preserve"> Newry &amp; Mourne</w:t>
      </w:r>
      <w:r>
        <w:t xml:space="preserve">, with </w:t>
      </w:r>
      <w:r w:rsidRPr="009146E1">
        <w:t>support from the Southern Regional College, Southern Health and Social Services Trust, HSC Innovations, and the Medicines Optimisation Innovation Centre.</w:t>
      </w:r>
    </w:p>
    <w:p w14:paraId="2351B05C" w14:textId="28232657" w:rsidR="009146E1" w:rsidRPr="00BA3AA7" w:rsidRDefault="009146E1" w:rsidP="009146E1">
      <w:pPr>
        <w:rPr>
          <w:b/>
          <w:color w:val="0070C0"/>
          <w:sz w:val="24"/>
        </w:rPr>
      </w:pPr>
      <w:r w:rsidRPr="00BA3AA7">
        <w:rPr>
          <w:b/>
          <w:color w:val="0070C0"/>
          <w:sz w:val="24"/>
        </w:rPr>
        <w:t>Overview of Support to Successful Projects</w:t>
      </w:r>
    </w:p>
    <w:p w14:paraId="049F3ADE" w14:textId="46AE506E" w:rsidR="009146E1" w:rsidRPr="009146E1" w:rsidRDefault="009146E1" w:rsidP="009146E1">
      <w:r w:rsidRPr="009146E1">
        <w:t>A successful project will have access to</w:t>
      </w:r>
      <w:r>
        <w:t xml:space="preserve"> facilities, </w:t>
      </w:r>
      <w:r w:rsidR="00BA3AA7">
        <w:t>expertise,</w:t>
      </w:r>
      <w:r>
        <w:t xml:space="preserve"> and cash funding equivalent to £100,000, including:</w:t>
      </w:r>
    </w:p>
    <w:p w14:paraId="427F5E64" w14:textId="77777777" w:rsidR="009146E1" w:rsidRPr="009146E1" w:rsidRDefault="009146E1" w:rsidP="009146E1">
      <w:pPr>
        <w:numPr>
          <w:ilvl w:val="0"/>
          <w:numId w:val="48"/>
        </w:numPr>
      </w:pPr>
      <w:r w:rsidRPr="009146E1">
        <w:t>Six months access to team of Software Developers and Data Scientists</w:t>
      </w:r>
    </w:p>
    <w:p w14:paraId="2B55054F" w14:textId="77777777" w:rsidR="009146E1" w:rsidRPr="009146E1" w:rsidRDefault="009146E1" w:rsidP="009146E1">
      <w:pPr>
        <w:numPr>
          <w:ilvl w:val="0"/>
          <w:numId w:val="48"/>
        </w:numPr>
      </w:pPr>
      <w:r w:rsidRPr="009146E1">
        <w:t>Desk Space at Bleary Innovation Hub</w:t>
      </w:r>
    </w:p>
    <w:p w14:paraId="77B97F83" w14:textId="77777777" w:rsidR="009146E1" w:rsidRPr="009146E1" w:rsidRDefault="009146E1" w:rsidP="009146E1">
      <w:pPr>
        <w:numPr>
          <w:ilvl w:val="0"/>
          <w:numId w:val="48"/>
        </w:numPr>
      </w:pPr>
      <w:r w:rsidRPr="009146E1">
        <w:t>Data Innovation Hub Co-Design Workshop</w:t>
      </w:r>
    </w:p>
    <w:p w14:paraId="225DC04C" w14:textId="77777777" w:rsidR="009146E1" w:rsidRPr="009146E1" w:rsidRDefault="009146E1" w:rsidP="009146E1">
      <w:pPr>
        <w:numPr>
          <w:ilvl w:val="0"/>
          <w:numId w:val="48"/>
        </w:numPr>
      </w:pPr>
      <w:r w:rsidRPr="009146E1">
        <w:t>Industry Mentoring</w:t>
      </w:r>
    </w:p>
    <w:p w14:paraId="01A6F942" w14:textId="77777777" w:rsidR="009146E1" w:rsidRPr="009146E1" w:rsidRDefault="009146E1" w:rsidP="009146E1">
      <w:pPr>
        <w:numPr>
          <w:ilvl w:val="0"/>
          <w:numId w:val="48"/>
        </w:numPr>
      </w:pPr>
      <w:r w:rsidRPr="009146E1">
        <w:t>Education &amp; Skills Development</w:t>
      </w:r>
    </w:p>
    <w:p w14:paraId="7DB4FDB0" w14:textId="375DA97C" w:rsidR="009146E1" w:rsidRPr="009146E1" w:rsidRDefault="009146E1" w:rsidP="009146E1">
      <w:pPr>
        <w:numPr>
          <w:ilvl w:val="0"/>
          <w:numId w:val="48"/>
        </w:numPr>
      </w:pPr>
      <w:r w:rsidRPr="009146E1">
        <w:t>Up to £15K of Project funding which can be utilised for anything required to support the project</w:t>
      </w:r>
      <w:r w:rsidR="00BA3AA7">
        <w:t xml:space="preserve"> i.e.</w:t>
      </w:r>
    </w:p>
    <w:p w14:paraId="2375494B" w14:textId="789AEEF0" w:rsidR="009146E1" w:rsidRDefault="009146E1" w:rsidP="00BA3AA7">
      <w:pPr>
        <w:numPr>
          <w:ilvl w:val="1"/>
          <w:numId w:val="48"/>
        </w:numPr>
      </w:pPr>
      <w:r>
        <w:t xml:space="preserve">Big data infrastructure, </w:t>
      </w:r>
      <w:r w:rsidR="00BA3AA7">
        <w:t>hardware,</w:t>
      </w:r>
      <w:r>
        <w:t xml:space="preserve"> and software</w:t>
      </w:r>
    </w:p>
    <w:p w14:paraId="6ACD6F69" w14:textId="713C5DAB" w:rsidR="00BA3AA7" w:rsidRDefault="00BA3AA7" w:rsidP="00BA3AA7">
      <w:pPr>
        <w:numPr>
          <w:ilvl w:val="1"/>
          <w:numId w:val="48"/>
        </w:numPr>
      </w:pPr>
      <w:r>
        <w:t>Consultancy</w:t>
      </w:r>
    </w:p>
    <w:p w14:paraId="33E24DAD" w14:textId="66632B19" w:rsidR="00BA3AA7" w:rsidRPr="009146E1" w:rsidRDefault="00BA3AA7" w:rsidP="00BA3AA7">
      <w:pPr>
        <w:numPr>
          <w:ilvl w:val="1"/>
          <w:numId w:val="48"/>
        </w:numPr>
      </w:pPr>
      <w:r>
        <w:t>Professional Services</w:t>
      </w:r>
    </w:p>
    <w:p w14:paraId="08B06936" w14:textId="49386B34" w:rsidR="00A11C31" w:rsidRDefault="009146E1" w:rsidP="00D31B6B">
      <w:pPr>
        <w:numPr>
          <w:ilvl w:val="1"/>
          <w:numId w:val="48"/>
        </w:numPr>
      </w:pPr>
      <w:r w:rsidRPr="009146E1">
        <w:t>Buy time from subject matter experts</w:t>
      </w:r>
    </w:p>
    <w:p w14:paraId="3A580286" w14:textId="77777777" w:rsidR="00D31B6B" w:rsidRDefault="00D31B6B" w:rsidP="00D31B6B"/>
    <w:p w14:paraId="5D65A5F8" w14:textId="77777777" w:rsidR="00D31B6B" w:rsidRPr="00D31B6B" w:rsidRDefault="00D31B6B" w:rsidP="00D31B6B">
      <w:pPr>
        <w:rPr>
          <w:b/>
          <w:sz w:val="24"/>
        </w:rPr>
      </w:pPr>
      <w:r w:rsidRPr="00D31B6B">
        <w:rPr>
          <w:b/>
          <w:sz w:val="24"/>
        </w:rPr>
        <w:lastRenderedPageBreak/>
        <w:t>Overview of the assessment process and timescales</w:t>
      </w:r>
    </w:p>
    <w:p w14:paraId="1F9D0C63" w14:textId="77777777" w:rsidR="00D31B6B" w:rsidRDefault="00D31B6B" w:rsidP="00D31B6B">
      <w:r>
        <w:t xml:space="preserve">All applications should be submitted to </w:t>
      </w:r>
      <w:proofErr w:type="spellStart"/>
      <w:r>
        <w:rPr>
          <w:color w:val="FF0000"/>
        </w:rPr>
        <w:t>dih@hal.health</w:t>
      </w:r>
      <w:proofErr w:type="spellEnd"/>
      <w:r>
        <w:t xml:space="preserve"> on or before </w:t>
      </w:r>
      <w:r w:rsidRPr="00D31B6B">
        <w:rPr>
          <w:b/>
          <w:bCs/>
        </w:rPr>
        <w:t>Monday 3</w:t>
      </w:r>
      <w:r w:rsidRPr="00D31B6B">
        <w:rPr>
          <w:b/>
          <w:bCs/>
          <w:vertAlign w:val="superscript"/>
        </w:rPr>
        <w:t>rd</w:t>
      </w:r>
      <w:r w:rsidRPr="00D31B6B">
        <w:rPr>
          <w:b/>
          <w:bCs/>
        </w:rPr>
        <w:t xml:space="preserve"> January 2022</w:t>
      </w:r>
      <w:r>
        <w:t xml:space="preserve"> at 5pm.</w:t>
      </w:r>
    </w:p>
    <w:p w14:paraId="66F0FE04" w14:textId="77777777" w:rsidR="00D31B6B" w:rsidRDefault="00D31B6B" w:rsidP="00D31B6B">
      <w:r>
        <w:t>Each application will be scored by a panel of data analytics experts against a consistent set of criteria including the quality and feasibility of the proposed Project and the appropriateness of the internal resources being offered to the Project.</w:t>
      </w:r>
    </w:p>
    <w:p w14:paraId="464DC74E" w14:textId="77777777" w:rsidR="00D31B6B" w:rsidRPr="00D31B6B" w:rsidRDefault="00D31B6B" w:rsidP="00D31B6B">
      <w:r>
        <w:t xml:space="preserve">Applications will be assessed by </w:t>
      </w:r>
      <w:r w:rsidRPr="00A11C31">
        <w:rPr>
          <w:b/>
          <w:bCs/>
        </w:rPr>
        <w:t>Friday 7</w:t>
      </w:r>
      <w:r w:rsidRPr="00A11C31">
        <w:rPr>
          <w:b/>
          <w:bCs/>
          <w:vertAlign w:val="superscript"/>
        </w:rPr>
        <w:t>th</w:t>
      </w:r>
      <w:r w:rsidRPr="00A11C31">
        <w:rPr>
          <w:b/>
          <w:bCs/>
        </w:rPr>
        <w:t xml:space="preserve"> January 2022</w:t>
      </w:r>
      <w:r>
        <w:t xml:space="preserve"> and feedback will be provided to applicants on </w:t>
      </w:r>
      <w:r w:rsidRPr="00A11C31">
        <w:rPr>
          <w:b/>
          <w:bCs/>
        </w:rPr>
        <w:t>Monday 10</w:t>
      </w:r>
      <w:r w:rsidRPr="00A11C31">
        <w:rPr>
          <w:b/>
          <w:bCs/>
          <w:vertAlign w:val="superscript"/>
        </w:rPr>
        <w:t>th</w:t>
      </w:r>
      <w:r w:rsidRPr="00A11C31">
        <w:rPr>
          <w:b/>
          <w:bCs/>
        </w:rPr>
        <w:t xml:space="preserve"> January 2022</w:t>
      </w:r>
      <w:r>
        <w:t xml:space="preserve">. </w:t>
      </w:r>
    </w:p>
    <w:p w14:paraId="43F5C757" w14:textId="277F41BE" w:rsidR="00D31B6B" w:rsidRPr="009146E1" w:rsidRDefault="00D31B6B" w:rsidP="00D31B6B">
      <w:pPr>
        <w:rPr>
          <w:b/>
          <w:bCs/>
        </w:rPr>
      </w:pPr>
      <w:r>
        <w:t>--------------------------------------------------------------------------------------------------------------------------</w:t>
      </w:r>
      <w:r w:rsidRPr="009146E1">
        <w:rPr>
          <w:b/>
          <w:bCs/>
        </w:rPr>
        <w:t>Contact Details</w:t>
      </w:r>
    </w:p>
    <w:p w14:paraId="46ED220B" w14:textId="77777777" w:rsidR="00D31B6B" w:rsidRPr="009146E1" w:rsidRDefault="00D31B6B" w:rsidP="00D31B6B">
      <w:r w:rsidRPr="009146E1">
        <w:t>Contact Name:</w:t>
      </w:r>
    </w:p>
    <w:p w14:paraId="123FE274" w14:textId="77777777" w:rsidR="00D31B6B" w:rsidRPr="009146E1" w:rsidRDefault="00D31B6B" w:rsidP="00D31B6B">
      <w:r w:rsidRPr="009146E1">
        <w:t>Email Address:</w:t>
      </w:r>
    </w:p>
    <w:p w14:paraId="0C152554" w14:textId="0E49D9B9" w:rsidR="00D31B6B" w:rsidRPr="009146E1" w:rsidRDefault="00D31B6B" w:rsidP="00D31B6B">
      <w:r w:rsidRPr="009146E1">
        <w:t>Phone Number:</w:t>
      </w:r>
    </w:p>
    <w:p w14:paraId="2245B41A" w14:textId="77777777" w:rsidR="00D31B6B" w:rsidRPr="009146E1" w:rsidRDefault="00D31B6B" w:rsidP="00D31B6B">
      <w:pPr>
        <w:rPr>
          <w:b/>
          <w:bCs/>
        </w:rPr>
      </w:pPr>
      <w:r w:rsidRPr="009146E1">
        <w:rPr>
          <w:b/>
          <w:bCs/>
        </w:rPr>
        <w:t>Organisation Details (if Applicable)</w:t>
      </w:r>
    </w:p>
    <w:p w14:paraId="671AFFD7" w14:textId="77777777" w:rsidR="00D31B6B" w:rsidRPr="009146E1" w:rsidRDefault="00D31B6B" w:rsidP="00D31B6B">
      <w:r w:rsidRPr="009146E1">
        <w:t>Company Name: </w:t>
      </w:r>
    </w:p>
    <w:p w14:paraId="11D5D65E" w14:textId="538617EA" w:rsidR="00D31B6B" w:rsidRPr="009146E1" w:rsidRDefault="00D31B6B" w:rsidP="00D31B6B">
      <w:r w:rsidRPr="009146E1">
        <w:t>Industr</w:t>
      </w:r>
      <w:r>
        <w:t>y or Sector (</w:t>
      </w:r>
      <w:r>
        <w:t>e.g.,</w:t>
      </w:r>
      <w:r>
        <w:t xml:space="preserve"> health, manufacturing)</w:t>
      </w:r>
      <w:r w:rsidRPr="009146E1">
        <w:t>:</w:t>
      </w:r>
    </w:p>
    <w:p w14:paraId="538D7FE8" w14:textId="77777777" w:rsidR="00D31B6B" w:rsidRPr="009146E1" w:rsidRDefault="00D31B6B" w:rsidP="00D31B6B">
      <w:r w:rsidRPr="009146E1">
        <w:t>Web Address: </w:t>
      </w:r>
    </w:p>
    <w:p w14:paraId="7670C41D" w14:textId="77777777" w:rsidR="00D31B6B" w:rsidRPr="009146E1" w:rsidRDefault="00D31B6B" w:rsidP="00D31B6B">
      <w:r w:rsidRPr="009146E1">
        <w:t>Mailing Address:</w:t>
      </w:r>
    </w:p>
    <w:p w14:paraId="7F119CFD" w14:textId="42323DA3" w:rsidR="00D31B6B" w:rsidRPr="009146E1" w:rsidRDefault="00D31B6B" w:rsidP="00D31B6B">
      <w:r w:rsidRPr="009146E1">
        <w:t>Number of Employees: </w:t>
      </w:r>
    </w:p>
    <w:p w14:paraId="61C0810E" w14:textId="77777777" w:rsidR="00D31B6B" w:rsidRPr="009146E1" w:rsidRDefault="00D31B6B" w:rsidP="00D31B6B">
      <w:pPr>
        <w:rPr>
          <w:b/>
          <w:bCs/>
        </w:rPr>
      </w:pPr>
      <w:r w:rsidRPr="009146E1">
        <w:rPr>
          <w:b/>
          <w:bCs/>
        </w:rPr>
        <w:t>Your Concept</w:t>
      </w:r>
    </w:p>
    <w:p w14:paraId="3123ECB3" w14:textId="77777777" w:rsidR="00D31B6B" w:rsidRPr="009146E1" w:rsidRDefault="00D31B6B" w:rsidP="00D31B6B">
      <w:pPr>
        <w:rPr>
          <w:b/>
          <w:bCs/>
        </w:rPr>
      </w:pPr>
      <w:r w:rsidRPr="009146E1">
        <w:rPr>
          <w:b/>
          <w:bCs/>
        </w:rPr>
        <w:t>Description: *</w:t>
      </w:r>
    </w:p>
    <w:p w14:paraId="4A3C571C" w14:textId="77777777" w:rsidR="00D31B6B" w:rsidRPr="009146E1" w:rsidRDefault="00D31B6B" w:rsidP="00D31B6B">
      <w:pPr>
        <w:rPr>
          <w:i/>
          <w:iCs/>
        </w:rPr>
      </w:pPr>
      <w:r w:rsidRPr="009146E1">
        <w:rPr>
          <w:i/>
          <w:iCs/>
        </w:rPr>
        <w:t xml:space="preserve">In around 200 words describe your concept for </w:t>
      </w:r>
      <w:r>
        <w:rPr>
          <w:i/>
          <w:iCs/>
        </w:rPr>
        <w:t xml:space="preserve">the </w:t>
      </w:r>
      <w:r w:rsidRPr="009146E1">
        <w:rPr>
          <w:i/>
          <w:iCs/>
        </w:rPr>
        <w:t>Data Innovation helping to deliver a new or enhanced process, product, or service within your business. Outline why you think it is feasible and what a proof of concept would look like.</w:t>
      </w:r>
    </w:p>
    <w:p w14:paraId="07E69CF9" w14:textId="77777777" w:rsidR="00D31B6B" w:rsidRPr="009146E1" w:rsidRDefault="00D31B6B" w:rsidP="00D31B6B"/>
    <w:p w14:paraId="137EFC2F" w14:textId="77777777" w:rsidR="00D31B6B" w:rsidRDefault="00D31B6B" w:rsidP="00D31B6B">
      <w:pPr>
        <w:rPr>
          <w:b/>
          <w:bCs/>
        </w:rPr>
      </w:pPr>
    </w:p>
    <w:p w14:paraId="733BE9A4" w14:textId="77777777" w:rsidR="00D31B6B" w:rsidRDefault="00D31B6B" w:rsidP="00D31B6B">
      <w:pPr>
        <w:rPr>
          <w:b/>
          <w:bCs/>
        </w:rPr>
      </w:pPr>
    </w:p>
    <w:p w14:paraId="3520C118" w14:textId="099D5113" w:rsidR="00D31B6B" w:rsidRPr="009146E1" w:rsidRDefault="00D31B6B" w:rsidP="00D31B6B">
      <w:pPr>
        <w:rPr>
          <w:b/>
          <w:bCs/>
        </w:rPr>
      </w:pPr>
      <w:r w:rsidRPr="009146E1">
        <w:rPr>
          <w:b/>
          <w:bCs/>
        </w:rPr>
        <w:lastRenderedPageBreak/>
        <w:t>Benefit:</w:t>
      </w:r>
    </w:p>
    <w:p w14:paraId="449C77E1" w14:textId="77777777" w:rsidR="00D31B6B" w:rsidRPr="009146E1" w:rsidRDefault="00D31B6B" w:rsidP="00D31B6B">
      <w:pPr>
        <w:rPr>
          <w:i/>
          <w:iCs/>
        </w:rPr>
      </w:pPr>
      <w:r w:rsidRPr="009146E1">
        <w:rPr>
          <w:i/>
          <w:iCs/>
        </w:rPr>
        <w:t xml:space="preserve">In around 100 words outline the market opportunity or process transformation value to your business, of your </w:t>
      </w:r>
      <w:r>
        <w:rPr>
          <w:i/>
          <w:iCs/>
        </w:rPr>
        <w:t>proposed data product or service</w:t>
      </w:r>
      <w:r w:rsidRPr="009146E1">
        <w:rPr>
          <w:i/>
          <w:iCs/>
        </w:rPr>
        <w:t>.</w:t>
      </w:r>
    </w:p>
    <w:p w14:paraId="41AFDB7D" w14:textId="77777777" w:rsidR="00D31B6B" w:rsidRPr="009146E1" w:rsidRDefault="00D31B6B" w:rsidP="00D31B6B"/>
    <w:p w14:paraId="128421B4" w14:textId="77777777" w:rsidR="00D31B6B" w:rsidRPr="009146E1" w:rsidRDefault="00D31B6B" w:rsidP="00D31B6B">
      <w:pPr>
        <w:rPr>
          <w:b/>
          <w:bCs/>
        </w:rPr>
      </w:pPr>
      <w:r w:rsidRPr="009146E1">
        <w:rPr>
          <w:b/>
          <w:bCs/>
        </w:rPr>
        <w:t>Resource </w:t>
      </w:r>
    </w:p>
    <w:p w14:paraId="720DC151" w14:textId="77777777" w:rsidR="00D31B6B" w:rsidRPr="009146E1" w:rsidRDefault="00D31B6B" w:rsidP="00D31B6B">
      <w:pPr>
        <w:rPr>
          <w:i/>
          <w:iCs/>
        </w:rPr>
      </w:pPr>
      <w:r w:rsidRPr="009146E1">
        <w:rPr>
          <w:i/>
          <w:iCs/>
        </w:rPr>
        <w:t xml:space="preserve">In around 100 words describe </w:t>
      </w:r>
      <w:r>
        <w:rPr>
          <w:i/>
          <w:iCs/>
        </w:rPr>
        <w:t>the</w:t>
      </w:r>
      <w:r w:rsidRPr="009146E1">
        <w:rPr>
          <w:i/>
          <w:iCs/>
        </w:rPr>
        <w:t xml:space="preserve"> resources</w:t>
      </w:r>
      <w:r>
        <w:rPr>
          <w:i/>
          <w:iCs/>
        </w:rPr>
        <w:t xml:space="preserve"> (staff time, prior product development research etc.)</w:t>
      </w:r>
      <w:r w:rsidRPr="009146E1">
        <w:rPr>
          <w:i/>
          <w:iCs/>
        </w:rPr>
        <w:t xml:space="preserve"> that you </w:t>
      </w:r>
      <w:r>
        <w:rPr>
          <w:i/>
          <w:iCs/>
        </w:rPr>
        <w:t>will</w:t>
      </w:r>
      <w:r w:rsidRPr="009146E1">
        <w:rPr>
          <w:i/>
          <w:iCs/>
        </w:rPr>
        <w:t xml:space="preserve"> commit to the project.</w:t>
      </w:r>
      <w:r>
        <w:rPr>
          <w:i/>
          <w:iCs/>
        </w:rPr>
        <w:t xml:space="preserve"> </w:t>
      </w:r>
      <w:r w:rsidRPr="009146E1">
        <w:rPr>
          <w:b/>
          <w:bCs/>
          <w:i/>
          <w:iCs/>
        </w:rPr>
        <w:t>N</w:t>
      </w:r>
      <w:r>
        <w:rPr>
          <w:b/>
          <w:bCs/>
          <w:i/>
          <w:iCs/>
        </w:rPr>
        <w:t>.B</w:t>
      </w:r>
      <w:r w:rsidRPr="009146E1">
        <w:rPr>
          <w:b/>
          <w:bCs/>
          <w:i/>
          <w:iCs/>
        </w:rPr>
        <w:t>:</w:t>
      </w:r>
      <w:r>
        <w:rPr>
          <w:i/>
          <w:iCs/>
        </w:rPr>
        <w:t xml:space="preserve"> to receive Data Innovation Hub support will require that you dedicate sufficient time from appropriately skilled and experienced staff to work in partnership with the Data Innovation Hub team. </w:t>
      </w:r>
    </w:p>
    <w:p w14:paraId="14BE32D8" w14:textId="77777777" w:rsidR="00D31B6B" w:rsidRDefault="00D31B6B" w:rsidP="00D31B6B">
      <w:pPr>
        <w:rPr>
          <w:i/>
          <w:iCs/>
        </w:rPr>
      </w:pPr>
      <w:r>
        <w:rPr>
          <w:i/>
          <w:iCs/>
        </w:rPr>
        <w:t>Staff time committed to the Data Innovation Project</w:t>
      </w:r>
    </w:p>
    <w:p w14:paraId="5FB14A08" w14:textId="77777777" w:rsidR="00D31B6B" w:rsidRDefault="00D31B6B" w:rsidP="00D31B6B">
      <w:pPr>
        <w:rPr>
          <w:i/>
          <w:iCs/>
        </w:rPr>
      </w:pPr>
    </w:p>
    <w:p w14:paraId="2F71EC46" w14:textId="77777777" w:rsidR="00D31B6B" w:rsidRPr="009146E1" w:rsidRDefault="00D31B6B" w:rsidP="00D31B6B">
      <w:pPr>
        <w:rPr>
          <w:i/>
          <w:iCs/>
        </w:rPr>
      </w:pPr>
      <w:r>
        <w:rPr>
          <w:i/>
          <w:iCs/>
        </w:rPr>
        <w:t>Any other resources available which will be committed to the Data Innovation Project</w:t>
      </w:r>
    </w:p>
    <w:p w14:paraId="40820B54" w14:textId="77777777" w:rsidR="00D31B6B" w:rsidRPr="009146E1" w:rsidRDefault="00D31B6B" w:rsidP="00D31B6B">
      <w:pPr>
        <w:rPr>
          <w:i/>
          <w:iCs/>
        </w:rPr>
      </w:pPr>
    </w:p>
    <w:p w14:paraId="57F95D72" w14:textId="77777777" w:rsidR="00D31B6B" w:rsidRPr="009146E1" w:rsidRDefault="00D31B6B" w:rsidP="00D31B6B">
      <w:pPr>
        <w:rPr>
          <w:i/>
          <w:iCs/>
        </w:rPr>
      </w:pPr>
      <w:r w:rsidRPr="009146E1">
        <w:rPr>
          <w:b/>
          <w:bCs/>
        </w:rPr>
        <w:t>Data Capture</w:t>
      </w:r>
    </w:p>
    <w:p w14:paraId="1482C6A4" w14:textId="77777777" w:rsidR="00D31B6B" w:rsidRPr="009146E1" w:rsidRDefault="00D31B6B" w:rsidP="00D31B6B">
      <w:pPr>
        <w:rPr>
          <w:i/>
          <w:iCs/>
        </w:rPr>
      </w:pPr>
      <w:r w:rsidRPr="009146E1">
        <w:rPr>
          <w:i/>
          <w:iCs/>
        </w:rPr>
        <w:t>Please indicate if your company has access to existing digital data that could be utilised in the project and/or, a means to capture new data:</w:t>
      </w:r>
    </w:p>
    <w:p w14:paraId="780B4E74" w14:textId="77777777" w:rsidR="00D31B6B" w:rsidRPr="009146E1" w:rsidRDefault="00D31B6B" w:rsidP="00D31B6B"/>
    <w:p w14:paraId="64CD9FEA" w14:textId="77777777" w:rsidR="00D31B6B" w:rsidRPr="00A11C31" w:rsidRDefault="00D31B6B" w:rsidP="00D31B6B">
      <w:pPr>
        <w:rPr>
          <w:b/>
          <w:bCs/>
        </w:rPr>
      </w:pPr>
      <w:r w:rsidRPr="00A11C31">
        <w:rPr>
          <w:b/>
          <w:bCs/>
        </w:rPr>
        <w:t>Commitment to Providing Stated Project Resources</w:t>
      </w:r>
    </w:p>
    <w:tbl>
      <w:tblPr>
        <w:tblStyle w:val="TableGrid"/>
        <w:tblW w:w="0" w:type="auto"/>
        <w:tblBorders>
          <w:top w:val="none" w:sz="0" w:space="0" w:color="auto"/>
          <w:left w:val="none" w:sz="0" w:space="0" w:color="auto"/>
        </w:tblBorders>
        <w:tblLook w:val="04A0" w:firstRow="1" w:lastRow="0" w:firstColumn="1" w:lastColumn="0" w:noHBand="0" w:noVBand="1"/>
      </w:tblPr>
      <w:tblGrid>
        <w:gridCol w:w="8075"/>
        <w:gridCol w:w="941"/>
      </w:tblGrid>
      <w:tr w:rsidR="00D31B6B" w14:paraId="51D6DD1B" w14:textId="77777777" w:rsidTr="00DA2ECF">
        <w:tc>
          <w:tcPr>
            <w:tcW w:w="8075" w:type="dxa"/>
            <w:tcBorders>
              <w:bottom w:val="single" w:sz="4" w:space="0" w:color="auto"/>
            </w:tcBorders>
          </w:tcPr>
          <w:p w14:paraId="3F7CC3E0" w14:textId="77777777" w:rsidR="00D31B6B" w:rsidRDefault="00D31B6B" w:rsidP="00DA2ECF">
            <w:pPr>
              <w:spacing w:after="0"/>
            </w:pPr>
          </w:p>
        </w:tc>
        <w:tc>
          <w:tcPr>
            <w:tcW w:w="941" w:type="dxa"/>
            <w:tcBorders>
              <w:top w:val="single" w:sz="4" w:space="0" w:color="auto"/>
            </w:tcBorders>
          </w:tcPr>
          <w:p w14:paraId="3073497C" w14:textId="77777777" w:rsidR="00D31B6B" w:rsidRDefault="00D31B6B" w:rsidP="00DA2ECF">
            <w:pPr>
              <w:spacing w:after="0"/>
              <w:jc w:val="center"/>
            </w:pPr>
            <w:r>
              <w:t>TICK</w:t>
            </w:r>
          </w:p>
        </w:tc>
      </w:tr>
      <w:tr w:rsidR="00D31B6B" w14:paraId="1B631965" w14:textId="77777777" w:rsidTr="00DA2ECF">
        <w:tc>
          <w:tcPr>
            <w:tcW w:w="8075" w:type="dxa"/>
            <w:tcBorders>
              <w:top w:val="single" w:sz="4" w:space="0" w:color="auto"/>
              <w:left w:val="single" w:sz="4" w:space="0" w:color="auto"/>
            </w:tcBorders>
          </w:tcPr>
          <w:p w14:paraId="3AED4474" w14:textId="77777777" w:rsidR="00D31B6B" w:rsidRDefault="00D31B6B" w:rsidP="00DA2ECF">
            <w:pPr>
              <w:spacing w:after="0"/>
            </w:pPr>
            <w:r>
              <w:t>By ticking this box, you are confirming that your Project and associated resources will be available to start in the week commencing 10</w:t>
            </w:r>
            <w:r w:rsidRPr="00A11C31">
              <w:rPr>
                <w:vertAlign w:val="superscript"/>
              </w:rPr>
              <w:t>th</w:t>
            </w:r>
            <w:r>
              <w:t xml:space="preserve"> January 2022.</w:t>
            </w:r>
          </w:p>
        </w:tc>
        <w:tc>
          <w:tcPr>
            <w:tcW w:w="941" w:type="dxa"/>
          </w:tcPr>
          <w:p w14:paraId="3B67E258" w14:textId="77777777" w:rsidR="00D31B6B" w:rsidRDefault="00D31B6B" w:rsidP="00DA2ECF">
            <w:pPr>
              <w:spacing w:after="0"/>
            </w:pPr>
            <w:r>
              <w:rPr>
                <w:noProof/>
              </w:rPr>
              <mc:AlternateContent>
                <mc:Choice Requires="wps">
                  <w:drawing>
                    <wp:anchor distT="0" distB="0" distL="114300" distR="114300" simplePos="0" relativeHeight="251659264" behindDoc="0" locked="0" layoutInCell="1" allowOverlap="1" wp14:anchorId="6E96B2AA" wp14:editId="265123E3">
                      <wp:simplePos x="0" y="0"/>
                      <wp:positionH relativeFrom="column">
                        <wp:posOffset>125095</wp:posOffset>
                      </wp:positionH>
                      <wp:positionV relativeFrom="paragraph">
                        <wp:posOffset>107950</wp:posOffset>
                      </wp:positionV>
                      <wp:extent cx="193675" cy="177800"/>
                      <wp:effectExtent l="0" t="0" r="15875" b="12700"/>
                      <wp:wrapNone/>
                      <wp:docPr id="12" name="Rectangle 12"/>
                      <wp:cNvGraphicFramePr/>
                      <a:graphic xmlns:a="http://schemas.openxmlformats.org/drawingml/2006/main">
                        <a:graphicData uri="http://schemas.microsoft.com/office/word/2010/wordprocessingShape">
                          <wps:wsp>
                            <wps:cNvSpPr/>
                            <wps:spPr>
                              <a:xfrm>
                                <a:off x="0" y="0"/>
                                <a:ext cx="193675" cy="17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DA714" id="Rectangle 12" o:spid="_x0000_s1026" style="position:absolute;margin-left:9.85pt;margin-top:8.5pt;width:15.2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" filled="f" strokecolor="black [3213]" strokeweight="1pt"/>
                  </w:pict>
                </mc:Fallback>
              </mc:AlternateContent>
            </w:r>
          </w:p>
        </w:tc>
      </w:tr>
    </w:tbl>
    <w:p w14:paraId="43D1FFD9" w14:textId="77777777" w:rsidR="00D31B6B" w:rsidRPr="009146E1" w:rsidRDefault="00D31B6B" w:rsidP="00D31B6B"/>
    <w:p w14:paraId="6A50FE99" w14:textId="77777777" w:rsidR="00D31B6B" w:rsidRPr="009146E1" w:rsidRDefault="00D31B6B" w:rsidP="00D31B6B"/>
    <w:p w14:paraId="40441A75" w14:textId="77777777" w:rsidR="00D31B6B" w:rsidRPr="009146E1" w:rsidRDefault="00D31B6B" w:rsidP="00D31B6B">
      <w:pPr>
        <w:rPr>
          <w:b/>
          <w:bCs/>
        </w:rPr>
      </w:pPr>
      <w:r w:rsidRPr="009146E1">
        <w:rPr>
          <w:b/>
          <w:bCs/>
        </w:rPr>
        <w:t>Additional comments to support your application.</w:t>
      </w:r>
    </w:p>
    <w:p w14:paraId="0FB7E368" w14:textId="77777777" w:rsidR="00D31B6B" w:rsidRDefault="00D31B6B" w:rsidP="00D31B6B">
      <w:pPr>
        <w:rPr>
          <w:bCs/>
          <w:sz w:val="24"/>
        </w:rPr>
      </w:pPr>
    </w:p>
    <w:sectPr w:rsidR="00D31B6B" w:rsidSect="009146E1">
      <w:headerReference w:type="default" r:id="rId7"/>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5808" w14:textId="77777777" w:rsidR="00B07D14" w:rsidRDefault="00B07D14" w:rsidP="009146E1">
      <w:pPr>
        <w:spacing w:after="0" w:line="240" w:lineRule="auto"/>
      </w:pPr>
      <w:r>
        <w:separator/>
      </w:r>
    </w:p>
  </w:endnote>
  <w:endnote w:type="continuationSeparator" w:id="0">
    <w:p w14:paraId="6530D29F" w14:textId="77777777" w:rsidR="00B07D14" w:rsidRDefault="00B07D14" w:rsidP="0091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T Norms">
    <w:altName w:val="Corbel"/>
    <w:panose1 w:val="020B0604020202020204"/>
    <w:charset w:val="00"/>
    <w:family w:val="modern"/>
    <w:notTrueType/>
    <w:pitch w:val="variable"/>
    <w:sig w:usb0="00000207" w:usb1="00000001" w:usb2="00000000" w:usb3="00000000" w:csb0="00000097" w:csb1="00000000"/>
  </w:font>
  <w:font w:name="Minion Pro">
    <w:panose1 w:val="020B0604020202020204"/>
    <w:charset w:val="00"/>
    <w:family w:val="roman"/>
    <w:notTrueType/>
    <w:pitch w:val="default"/>
    <w:sig w:usb0="00000003" w:usb1="00000000" w:usb2="00000000" w:usb3="00000000" w:csb0="00000001" w:csb1="00000000"/>
  </w:font>
  <w:font w:name="Frutiger LT Std 55 Roman">
    <w:altName w:val="Cambria"/>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8347" w14:textId="77777777" w:rsidR="00B07D14" w:rsidRDefault="00B07D14" w:rsidP="009146E1">
      <w:pPr>
        <w:spacing w:after="0" w:line="240" w:lineRule="auto"/>
      </w:pPr>
      <w:r>
        <w:separator/>
      </w:r>
    </w:p>
  </w:footnote>
  <w:footnote w:type="continuationSeparator" w:id="0">
    <w:p w14:paraId="15CB192A" w14:textId="77777777" w:rsidR="00B07D14" w:rsidRDefault="00B07D14" w:rsidP="0091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378" w14:textId="2C6FE936" w:rsidR="009146E1" w:rsidRPr="009146E1" w:rsidRDefault="009146E1" w:rsidP="009146E1">
    <w:pPr>
      <w:pStyle w:val="Header"/>
      <w:tabs>
        <w:tab w:val="clear" w:pos="9026"/>
      </w:tabs>
      <w:ind w:right="5482"/>
      <w:rPr>
        <w:sz w:val="32"/>
        <w:szCs w:val="32"/>
      </w:rPr>
    </w:pPr>
    <w:r w:rsidRPr="009146E1">
      <w:rPr>
        <w:noProof/>
        <w:sz w:val="32"/>
        <w:szCs w:val="32"/>
      </w:rPr>
      <w:drawing>
        <wp:anchor distT="0" distB="0" distL="114300" distR="114300" simplePos="0" relativeHeight="251658240" behindDoc="0" locked="0" layoutInCell="1" allowOverlap="1" wp14:anchorId="3C9F7163" wp14:editId="5E75E20B">
          <wp:simplePos x="0" y="0"/>
          <wp:positionH relativeFrom="column">
            <wp:posOffset>4083050</wp:posOffset>
          </wp:positionH>
          <wp:positionV relativeFrom="paragraph">
            <wp:posOffset>-197485</wp:posOffset>
          </wp:positionV>
          <wp:extent cx="2051685" cy="873125"/>
          <wp:effectExtent l="0" t="0" r="0" b="0"/>
          <wp:wrapSquare wrapText="bothSides"/>
          <wp:docPr id="11" name="Picture 11"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wat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1685" cy="873125"/>
                  </a:xfrm>
                  <a:prstGeom prst="rect">
                    <a:avLst/>
                  </a:prstGeom>
                </pic:spPr>
              </pic:pic>
            </a:graphicData>
          </a:graphic>
        </wp:anchor>
      </w:drawing>
    </w:r>
    <w:r w:rsidRPr="009146E1">
      <w:rPr>
        <w:sz w:val="32"/>
        <w:szCs w:val="32"/>
      </w:rPr>
      <w:t xml:space="preserve">Data Innovation </w:t>
    </w:r>
    <w:r w:rsidR="00BA3AA7">
      <w:rPr>
        <w:sz w:val="32"/>
        <w:szCs w:val="32"/>
      </w:rPr>
      <w:t>Hub</w:t>
    </w:r>
    <w:r w:rsidRPr="009146E1">
      <w:rPr>
        <w:sz w:val="32"/>
        <w:szCs w:val="32"/>
      </w:rPr>
      <w:t xml:space="preserve"> </w:t>
    </w:r>
    <w:r w:rsidR="00BA3AA7">
      <w:rPr>
        <w:sz w:val="32"/>
        <w:szCs w:val="32"/>
      </w:rPr>
      <w:t>Incubator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DC46044"/>
    <w:lvl w:ilvl="0">
      <w:start w:val="1"/>
      <w:numFmt w:val="decimal"/>
      <w:pStyle w:val="ListNumber2"/>
      <w:lvlText w:val="%1."/>
      <w:lvlJc w:val="left"/>
      <w:pPr>
        <w:tabs>
          <w:tab w:val="num" w:pos="720"/>
        </w:tabs>
        <w:ind w:left="720" w:hanging="360"/>
      </w:pPr>
    </w:lvl>
  </w:abstractNum>
  <w:abstractNum w:abstractNumId="1" w15:restartNumberingAfterBreak="0">
    <w:nsid w:val="09425D7B"/>
    <w:multiLevelType w:val="multilevel"/>
    <w:tmpl w:val="0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CF7594"/>
    <w:multiLevelType w:val="multilevel"/>
    <w:tmpl w:val="972885CC"/>
    <w:styleLink w:val="NumbLstAppendix"/>
    <w:lvl w:ilvl="0">
      <w:start w:val="1"/>
      <w:numFmt w:val="upperLetter"/>
      <w:lvlText w:val="Appendix %1 - "/>
      <w:lvlJc w:val="left"/>
      <w:pPr>
        <w:tabs>
          <w:tab w:val="num" w:pos="2552"/>
        </w:tabs>
        <w:ind w:left="2552" w:hanging="2552"/>
      </w:pPr>
      <w:rPr>
        <w:rFonts w:hint="default"/>
      </w:rPr>
    </w:lvl>
    <w:lvl w:ilvl="1">
      <w:start w:val="1"/>
      <w:numFmt w:val="decimal"/>
      <w:lvlText w:val="%1.%2"/>
      <w:lvlJc w:val="left"/>
      <w:pPr>
        <w:tabs>
          <w:tab w:val="num" w:pos="680"/>
        </w:tabs>
        <w:ind w:left="680" w:hanging="680"/>
      </w:pPr>
      <w:rPr>
        <w:rFonts w:hint="default"/>
      </w:rPr>
    </w:lvl>
    <w:lvl w:ilvl="2">
      <w:start w:val="1"/>
      <w:numFmt w:val="decimal"/>
      <w:lvlRestart w:val="1"/>
      <w:suff w:val="space"/>
      <w:lvlText w:val="Table %1.%3"/>
      <w:lvlJc w:val="left"/>
      <w:pPr>
        <w:ind w:left="680" w:firstLine="0"/>
      </w:pPr>
      <w:rPr>
        <w:rFonts w:hint="default"/>
      </w:rPr>
    </w:lvl>
    <w:lvl w:ilvl="3">
      <w:start w:val="1"/>
      <w:numFmt w:val="decimal"/>
      <w:lvlRestart w:val="1"/>
      <w:suff w:val="space"/>
      <w:lvlText w:val="Figure %1.%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7046B1"/>
    <w:multiLevelType w:val="hybridMultilevel"/>
    <w:tmpl w:val="DB3AB7E4"/>
    <w:lvl w:ilvl="0" w:tplc="7F5EDE68">
      <w:start w:val="1"/>
      <w:numFmt w:val="bullet"/>
      <w:pStyle w:val="Style1"/>
      <w:lvlText w:val="•"/>
      <w:lvlJc w:val="left"/>
      <w:pPr>
        <w:tabs>
          <w:tab w:val="num" w:pos="720"/>
        </w:tabs>
        <w:ind w:left="720" w:hanging="360"/>
      </w:pPr>
      <w:rPr>
        <w:rFonts w:ascii="Arial" w:hAnsi="Arial" w:hint="default"/>
      </w:rPr>
    </w:lvl>
    <w:lvl w:ilvl="1" w:tplc="DC123C96">
      <w:start w:val="1"/>
      <w:numFmt w:val="bullet"/>
      <w:lvlText w:val="•"/>
      <w:lvlJc w:val="left"/>
      <w:pPr>
        <w:tabs>
          <w:tab w:val="num" w:pos="1440"/>
        </w:tabs>
        <w:ind w:left="1440" w:hanging="360"/>
      </w:pPr>
      <w:rPr>
        <w:rFonts w:ascii="Arial" w:hAnsi="Arial" w:hint="default"/>
      </w:rPr>
    </w:lvl>
    <w:lvl w:ilvl="2" w:tplc="A0E62814" w:tentative="1">
      <w:start w:val="1"/>
      <w:numFmt w:val="bullet"/>
      <w:lvlText w:val="•"/>
      <w:lvlJc w:val="left"/>
      <w:pPr>
        <w:tabs>
          <w:tab w:val="num" w:pos="2160"/>
        </w:tabs>
        <w:ind w:left="2160" w:hanging="360"/>
      </w:pPr>
      <w:rPr>
        <w:rFonts w:ascii="Arial" w:hAnsi="Arial" w:hint="default"/>
      </w:rPr>
    </w:lvl>
    <w:lvl w:ilvl="3" w:tplc="13F05714" w:tentative="1">
      <w:start w:val="1"/>
      <w:numFmt w:val="bullet"/>
      <w:lvlText w:val="•"/>
      <w:lvlJc w:val="left"/>
      <w:pPr>
        <w:tabs>
          <w:tab w:val="num" w:pos="2880"/>
        </w:tabs>
        <w:ind w:left="2880" w:hanging="360"/>
      </w:pPr>
      <w:rPr>
        <w:rFonts w:ascii="Arial" w:hAnsi="Arial" w:hint="default"/>
      </w:rPr>
    </w:lvl>
    <w:lvl w:ilvl="4" w:tplc="EBB29550" w:tentative="1">
      <w:start w:val="1"/>
      <w:numFmt w:val="bullet"/>
      <w:lvlText w:val="•"/>
      <w:lvlJc w:val="left"/>
      <w:pPr>
        <w:tabs>
          <w:tab w:val="num" w:pos="3600"/>
        </w:tabs>
        <w:ind w:left="3600" w:hanging="360"/>
      </w:pPr>
      <w:rPr>
        <w:rFonts w:ascii="Arial" w:hAnsi="Arial" w:hint="default"/>
      </w:rPr>
    </w:lvl>
    <w:lvl w:ilvl="5" w:tplc="9D2C4E1C" w:tentative="1">
      <w:start w:val="1"/>
      <w:numFmt w:val="bullet"/>
      <w:lvlText w:val="•"/>
      <w:lvlJc w:val="left"/>
      <w:pPr>
        <w:tabs>
          <w:tab w:val="num" w:pos="4320"/>
        </w:tabs>
        <w:ind w:left="4320" w:hanging="360"/>
      </w:pPr>
      <w:rPr>
        <w:rFonts w:ascii="Arial" w:hAnsi="Arial" w:hint="default"/>
      </w:rPr>
    </w:lvl>
    <w:lvl w:ilvl="6" w:tplc="0BB0B826" w:tentative="1">
      <w:start w:val="1"/>
      <w:numFmt w:val="bullet"/>
      <w:lvlText w:val="•"/>
      <w:lvlJc w:val="left"/>
      <w:pPr>
        <w:tabs>
          <w:tab w:val="num" w:pos="5040"/>
        </w:tabs>
        <w:ind w:left="5040" w:hanging="360"/>
      </w:pPr>
      <w:rPr>
        <w:rFonts w:ascii="Arial" w:hAnsi="Arial" w:hint="default"/>
      </w:rPr>
    </w:lvl>
    <w:lvl w:ilvl="7" w:tplc="1AD8456A" w:tentative="1">
      <w:start w:val="1"/>
      <w:numFmt w:val="bullet"/>
      <w:lvlText w:val="•"/>
      <w:lvlJc w:val="left"/>
      <w:pPr>
        <w:tabs>
          <w:tab w:val="num" w:pos="5760"/>
        </w:tabs>
        <w:ind w:left="5760" w:hanging="360"/>
      </w:pPr>
      <w:rPr>
        <w:rFonts w:ascii="Arial" w:hAnsi="Arial" w:hint="default"/>
      </w:rPr>
    </w:lvl>
    <w:lvl w:ilvl="8" w:tplc="58AEA2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F058CE"/>
    <w:multiLevelType w:val="multilevel"/>
    <w:tmpl w:val="9CA4CF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06F2A27"/>
    <w:multiLevelType w:val="multilevel"/>
    <w:tmpl w:val="FB7EC664"/>
    <w:lvl w:ilvl="0">
      <w:start w:val="1"/>
      <w:numFmt w:val="decimal"/>
      <w:pStyle w:val="Heading1"/>
      <w:lvlText w:val="%1."/>
      <w:lvlJc w:val="left"/>
      <w:pPr>
        <w:ind w:left="360" w:hanging="360"/>
      </w:pPr>
      <w:rPr>
        <w:rFonts w:hint="default"/>
      </w:rPr>
    </w:lvl>
    <w:lvl w:ilvl="1">
      <w:start w:val="1"/>
      <w:numFmt w:val="decimal"/>
      <w:pStyle w:val="Level2NumberedHeading"/>
      <w:lvlText w:val="%1.%2."/>
      <w:lvlJc w:val="left"/>
      <w:pPr>
        <w:ind w:left="522" w:hanging="432"/>
      </w:pPr>
      <w:rPr>
        <w:rFonts w:hint="default"/>
      </w:rPr>
    </w:lvl>
    <w:lvl w:ilvl="2">
      <w:start w:val="1"/>
      <w:numFmt w:val="decimal"/>
      <w:pStyle w:val="Level3NumberedHeading"/>
      <w:lvlText w:val="%1.%2.%3."/>
      <w:lvlJc w:val="left"/>
      <w:pPr>
        <w:ind w:left="680" w:hanging="51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390746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5196EAF"/>
    <w:multiLevelType w:val="multilevel"/>
    <w:tmpl w:val="E0E2C620"/>
    <w:lvl w:ilvl="0">
      <w:start w:val="1"/>
      <w:numFmt w:val="decimal"/>
      <w:lvlText w:val="%1"/>
      <w:lvlJc w:val="left"/>
      <w:pPr>
        <w:ind w:left="432" w:hanging="432"/>
      </w:pPr>
      <w:rPr>
        <w:rFonts w:hint="default"/>
        <w:color w:val="4472C4" w:themeColor="accent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601313E1"/>
    <w:multiLevelType w:val="hybridMultilevel"/>
    <w:tmpl w:val="C4244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275430"/>
    <w:multiLevelType w:val="hybridMultilevel"/>
    <w:tmpl w:val="384AC3BE"/>
    <w:lvl w:ilvl="0" w:tplc="09182A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5"/>
  </w:num>
  <w:num w:numId="4">
    <w:abstractNumId w:val="5"/>
  </w:num>
  <w:num w:numId="5">
    <w:abstractNumId w:val="5"/>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5"/>
  </w:num>
  <w:num w:numId="27">
    <w:abstractNumId w:val="0"/>
  </w:num>
  <w:num w:numId="28">
    <w:abstractNumId w:val="0"/>
  </w:num>
  <w:num w:numId="29">
    <w:abstractNumId w:val="2"/>
  </w:num>
  <w:num w:numId="30">
    <w:abstractNumId w:val="7"/>
  </w:num>
  <w:num w:numId="31">
    <w:abstractNumId w:val="9"/>
  </w:num>
  <w:num w:numId="32">
    <w:abstractNumId w:val="5"/>
  </w:num>
  <w:num w:numId="33">
    <w:abstractNumId w:val="0"/>
  </w:num>
  <w:num w:numId="34">
    <w:abstractNumId w:val="1"/>
  </w:num>
  <w:num w:numId="35">
    <w:abstractNumId w:val="5"/>
  </w:num>
  <w:num w:numId="36">
    <w:abstractNumId w:val="5"/>
  </w:num>
  <w:num w:numId="37">
    <w:abstractNumId w:val="3"/>
  </w:num>
  <w:num w:numId="38">
    <w:abstractNumId w:val="5"/>
  </w:num>
  <w:num w:numId="39">
    <w:abstractNumId w:val="1"/>
  </w:num>
  <w:num w:numId="40">
    <w:abstractNumId w:val="5"/>
  </w:num>
  <w:num w:numId="41">
    <w:abstractNumId w:val="5"/>
  </w:num>
  <w:num w:numId="42">
    <w:abstractNumId w:val="5"/>
  </w:num>
  <w:num w:numId="43">
    <w:abstractNumId w:val="0"/>
  </w:num>
  <w:num w:numId="44">
    <w:abstractNumId w:val="3"/>
  </w:num>
  <w:num w:numId="45">
    <w:abstractNumId w:val="5"/>
  </w:num>
  <w:num w:numId="46">
    <w:abstractNumId w:val="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E1"/>
    <w:rsid w:val="0004410C"/>
    <w:rsid w:val="00211056"/>
    <w:rsid w:val="00242CB7"/>
    <w:rsid w:val="002D260F"/>
    <w:rsid w:val="005A00C1"/>
    <w:rsid w:val="006A6F5F"/>
    <w:rsid w:val="00717E27"/>
    <w:rsid w:val="00780842"/>
    <w:rsid w:val="00787DB7"/>
    <w:rsid w:val="00897134"/>
    <w:rsid w:val="008C61EA"/>
    <w:rsid w:val="008C7384"/>
    <w:rsid w:val="009146E1"/>
    <w:rsid w:val="00983B09"/>
    <w:rsid w:val="00A11C31"/>
    <w:rsid w:val="00A3657F"/>
    <w:rsid w:val="00AC0B88"/>
    <w:rsid w:val="00B0084D"/>
    <w:rsid w:val="00B07D14"/>
    <w:rsid w:val="00BA3AA7"/>
    <w:rsid w:val="00C44AC2"/>
    <w:rsid w:val="00C477D7"/>
    <w:rsid w:val="00D31B6B"/>
    <w:rsid w:val="00D94D0F"/>
    <w:rsid w:val="00E35261"/>
    <w:rsid w:val="00F57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AFB01"/>
  <w15:chartTrackingRefBased/>
  <w15:docId w15:val="{48DA26A1-03EB-4C43-8811-32DB8670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787DB7"/>
    <w:pPr>
      <w:spacing w:after="240" w:line="288" w:lineRule="auto"/>
    </w:pPr>
    <w:rPr>
      <w:lang w:val="en-GB"/>
    </w:rPr>
  </w:style>
  <w:style w:type="paragraph" w:styleId="Heading1">
    <w:name w:val="heading 1"/>
    <w:basedOn w:val="Normal"/>
    <w:next w:val="Normal"/>
    <w:link w:val="Heading1Char"/>
    <w:autoRedefine/>
    <w:uiPriority w:val="9"/>
    <w:qFormat/>
    <w:rsid w:val="00717E27"/>
    <w:pPr>
      <w:keepNext/>
      <w:keepLines/>
      <w:numPr>
        <w:numId w:val="47"/>
      </w:numPr>
      <w:spacing w:before="120"/>
      <w:outlineLvl w:val="0"/>
    </w:pPr>
    <w:rPr>
      <w:rFonts w:eastAsiaTheme="majorEastAsia" w:cstheme="majorBidi"/>
      <w:color w:val="4F3846"/>
      <w:sz w:val="28"/>
      <w:szCs w:val="32"/>
    </w:rPr>
  </w:style>
  <w:style w:type="paragraph" w:styleId="Heading2">
    <w:name w:val="heading 2"/>
    <w:basedOn w:val="Normal"/>
    <w:next w:val="Normal"/>
    <w:link w:val="Heading2Char"/>
    <w:uiPriority w:val="9"/>
    <w:unhideWhenUsed/>
    <w:qFormat/>
    <w:rsid w:val="00787DB7"/>
    <w:pPr>
      <w:keepNext/>
      <w:keepLines/>
      <w:spacing w:before="40"/>
      <w:outlineLvl w:val="1"/>
    </w:pPr>
    <w:rPr>
      <w:rFonts w:eastAsiaTheme="majorEastAsia" w:cstheme="majorBidi"/>
      <w:color w:val="E95C39"/>
      <w:sz w:val="26"/>
      <w:szCs w:val="26"/>
    </w:rPr>
  </w:style>
  <w:style w:type="paragraph" w:styleId="Heading3">
    <w:name w:val="heading 3"/>
    <w:basedOn w:val="Normal"/>
    <w:next w:val="Normal"/>
    <w:link w:val="Heading3Char"/>
    <w:uiPriority w:val="9"/>
    <w:unhideWhenUsed/>
    <w:qFormat/>
    <w:rsid w:val="00787DB7"/>
    <w:pPr>
      <w:keepNext/>
      <w:keepLines/>
      <w:spacing w:before="40"/>
      <w:outlineLvl w:val="2"/>
    </w:pPr>
    <w:rPr>
      <w:rFonts w:eastAsiaTheme="majorEastAsia" w:cstheme="majorBidi"/>
      <w:color w:val="4F3846"/>
    </w:rPr>
  </w:style>
  <w:style w:type="paragraph" w:styleId="Heading4">
    <w:name w:val="heading 4"/>
    <w:basedOn w:val="Normal"/>
    <w:next w:val="Normal"/>
    <w:link w:val="Heading4Char"/>
    <w:uiPriority w:val="9"/>
    <w:semiHidden/>
    <w:unhideWhenUsed/>
    <w:qFormat/>
    <w:rsid w:val="00787D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Paragraph Text"/>
    <w:basedOn w:val="Normal"/>
    <w:next w:val="Normal"/>
    <w:link w:val="Heading5Char"/>
    <w:uiPriority w:val="9"/>
    <w:semiHidden/>
    <w:unhideWhenUsed/>
    <w:qFormat/>
    <w:rsid w:val="00242CB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42CB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42CB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42C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2C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7DB7"/>
    <w:rPr>
      <w:rFonts w:ascii="Arial" w:eastAsiaTheme="majorEastAsia" w:hAnsi="Arial" w:cstheme="majorBidi"/>
      <w:color w:val="E95C39"/>
      <w:sz w:val="26"/>
      <w:szCs w:val="26"/>
      <w:lang w:val="en-GB"/>
    </w:rPr>
  </w:style>
  <w:style w:type="character" w:customStyle="1" w:styleId="Heading1Char">
    <w:name w:val="Heading 1 Char"/>
    <w:basedOn w:val="DefaultParagraphFont"/>
    <w:link w:val="Heading1"/>
    <w:uiPriority w:val="9"/>
    <w:rsid w:val="00B0084D"/>
    <w:rPr>
      <w:rFonts w:ascii="Arial" w:eastAsiaTheme="majorEastAsia" w:hAnsi="Arial" w:cstheme="majorBidi"/>
      <w:color w:val="4F3846"/>
      <w:sz w:val="28"/>
      <w:szCs w:val="32"/>
      <w:lang w:val="en-GB"/>
    </w:rPr>
  </w:style>
  <w:style w:type="paragraph" w:customStyle="1" w:styleId="Level3NumberedHeading">
    <w:name w:val="Level 3 Numbered Heading"/>
    <w:basedOn w:val="Level2NumberedHeading"/>
    <w:next w:val="Normal"/>
    <w:link w:val="Level3NumberedHeadingChar"/>
    <w:autoRedefine/>
    <w:qFormat/>
    <w:rsid w:val="00717E27"/>
    <w:pPr>
      <w:keepNext w:val="0"/>
      <w:numPr>
        <w:ilvl w:val="2"/>
      </w:numPr>
    </w:pPr>
    <w:rPr>
      <w:color w:val="808080" w:themeColor="background1" w:themeShade="80"/>
      <w:sz w:val="22"/>
    </w:rPr>
  </w:style>
  <w:style w:type="paragraph" w:customStyle="1" w:styleId="Level2NumberedHeading">
    <w:name w:val="Level 2 Numbered Heading"/>
    <w:basedOn w:val="Heading2"/>
    <w:autoRedefine/>
    <w:qFormat/>
    <w:rsid w:val="00717E27"/>
    <w:pPr>
      <w:numPr>
        <w:ilvl w:val="1"/>
        <w:numId w:val="47"/>
      </w:numPr>
      <w:spacing w:after="120"/>
    </w:pPr>
    <w:rPr>
      <w:color w:val="auto"/>
      <w:sz w:val="24"/>
    </w:rPr>
  </w:style>
  <w:style w:type="character" w:customStyle="1" w:styleId="Heading3Char">
    <w:name w:val="Heading 3 Char"/>
    <w:basedOn w:val="DefaultParagraphFont"/>
    <w:link w:val="Heading3"/>
    <w:uiPriority w:val="9"/>
    <w:rsid w:val="00787DB7"/>
    <w:rPr>
      <w:rFonts w:ascii="Arial" w:eastAsiaTheme="majorEastAsia" w:hAnsi="Arial" w:cstheme="majorBidi"/>
      <w:color w:val="4F3846"/>
      <w:sz w:val="22"/>
      <w:lang w:val="en-GB"/>
    </w:rPr>
  </w:style>
  <w:style w:type="numbering" w:styleId="111111">
    <w:name w:val="Outline List 2"/>
    <w:basedOn w:val="NoList"/>
    <w:uiPriority w:val="99"/>
    <w:semiHidden/>
    <w:unhideWhenUsed/>
    <w:rsid w:val="00787DB7"/>
    <w:pPr>
      <w:numPr>
        <w:numId w:val="15"/>
      </w:numPr>
    </w:pPr>
  </w:style>
  <w:style w:type="paragraph" w:customStyle="1" w:styleId="AppendixFigureTitle">
    <w:name w:val="Appendix FigureTitle"/>
    <w:basedOn w:val="Normal"/>
    <w:uiPriority w:val="20"/>
    <w:qFormat/>
    <w:rsid w:val="002D260F"/>
    <w:pPr>
      <w:keepNext/>
      <w:spacing w:before="40" w:after="40"/>
    </w:pPr>
    <w:rPr>
      <w:rFonts w:ascii="Calibri" w:eastAsia="Times New Roman" w:hAnsi="Calibri" w:cs="Times New Roman"/>
      <w:szCs w:val="20"/>
    </w:rPr>
  </w:style>
  <w:style w:type="paragraph" w:customStyle="1" w:styleId="AppendixTableTitle">
    <w:name w:val="Appendix TableTitle"/>
    <w:basedOn w:val="Normal"/>
    <w:uiPriority w:val="19"/>
    <w:qFormat/>
    <w:rsid w:val="002D260F"/>
    <w:pPr>
      <w:pBdr>
        <w:top w:val="single" w:sz="12" w:space="1" w:color="CE7628"/>
        <w:bottom w:val="single" w:sz="12" w:space="1" w:color="E7E6E6"/>
      </w:pBdr>
      <w:shd w:val="clear" w:color="auto" w:fill="E7E6E6"/>
      <w:spacing w:before="360"/>
      <w:ind w:left="851" w:right="28"/>
    </w:pPr>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787D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DB7"/>
    <w:rPr>
      <w:rFonts w:ascii="Segoe UI" w:hAnsi="Segoe UI" w:cs="Segoe UI"/>
      <w:sz w:val="18"/>
      <w:szCs w:val="18"/>
      <w:lang w:val="en-GB"/>
    </w:rPr>
  </w:style>
  <w:style w:type="character" w:styleId="BookTitle">
    <w:name w:val="Book Title"/>
    <w:basedOn w:val="DefaultParagraphFont"/>
    <w:uiPriority w:val="33"/>
    <w:qFormat/>
    <w:rsid w:val="00787DB7"/>
    <w:rPr>
      <w:rFonts w:ascii="TT Norms" w:hAnsi="TT Norms"/>
      <w:b w:val="0"/>
      <w:bCs w:val="0"/>
      <w:i/>
      <w:iCs/>
      <w:spacing w:val="5"/>
      <w:sz w:val="22"/>
    </w:rPr>
  </w:style>
  <w:style w:type="paragraph" w:styleId="Caption">
    <w:name w:val="caption"/>
    <w:basedOn w:val="Normal"/>
    <w:next w:val="Normal"/>
    <w:uiPriority w:val="35"/>
    <w:semiHidden/>
    <w:unhideWhenUsed/>
    <w:qFormat/>
    <w:rsid w:val="00242CB7"/>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87DB7"/>
    <w:rPr>
      <w:sz w:val="16"/>
      <w:szCs w:val="16"/>
    </w:rPr>
  </w:style>
  <w:style w:type="paragraph" w:styleId="CommentText">
    <w:name w:val="annotation text"/>
    <w:basedOn w:val="Normal"/>
    <w:link w:val="CommentTextChar"/>
    <w:uiPriority w:val="99"/>
    <w:unhideWhenUsed/>
    <w:rsid w:val="00787DB7"/>
    <w:rPr>
      <w:sz w:val="20"/>
      <w:szCs w:val="20"/>
    </w:rPr>
  </w:style>
  <w:style w:type="character" w:customStyle="1" w:styleId="CommentTextChar">
    <w:name w:val="Comment Text Char"/>
    <w:basedOn w:val="DefaultParagraphFont"/>
    <w:link w:val="CommentText"/>
    <w:uiPriority w:val="99"/>
    <w:rsid w:val="00787DB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87DB7"/>
    <w:rPr>
      <w:b/>
      <w:bCs/>
    </w:rPr>
  </w:style>
  <w:style w:type="character" w:customStyle="1" w:styleId="CommentSubjectChar">
    <w:name w:val="Comment Subject Char"/>
    <w:basedOn w:val="CommentTextChar"/>
    <w:link w:val="CommentSubject"/>
    <w:uiPriority w:val="99"/>
    <w:semiHidden/>
    <w:rsid w:val="00787DB7"/>
    <w:rPr>
      <w:rFonts w:ascii="Arial" w:hAnsi="Arial"/>
      <w:b/>
      <w:bCs/>
      <w:sz w:val="20"/>
      <w:szCs w:val="20"/>
      <w:lang w:val="en-GB"/>
    </w:rPr>
  </w:style>
  <w:style w:type="paragraph" w:customStyle="1" w:styleId="CoverTitleOption1">
    <w:name w:val="Cover Title Option 1"/>
    <w:basedOn w:val="Normal"/>
    <w:qFormat/>
    <w:rsid w:val="00787DB7"/>
    <w:pPr>
      <w:ind w:left="-270"/>
    </w:pPr>
    <w:rPr>
      <w:color w:val="4F3846"/>
      <w:sz w:val="120"/>
      <w:szCs w:val="120"/>
    </w:rPr>
  </w:style>
  <w:style w:type="paragraph" w:customStyle="1" w:styleId="CoverTitleOption2">
    <w:name w:val="Cover Title Option 2"/>
    <w:basedOn w:val="Normal"/>
    <w:qFormat/>
    <w:rsid w:val="00787DB7"/>
    <w:pPr>
      <w:ind w:left="-270"/>
    </w:pPr>
    <w:rPr>
      <w:color w:val="E95C39"/>
      <w:sz w:val="120"/>
      <w:szCs w:val="120"/>
    </w:rPr>
  </w:style>
  <w:style w:type="paragraph" w:customStyle="1" w:styleId="Default">
    <w:name w:val="Default"/>
    <w:rsid w:val="00787DB7"/>
    <w:pPr>
      <w:autoSpaceDE w:val="0"/>
      <w:autoSpaceDN w:val="0"/>
      <w:adjustRightInd w:val="0"/>
    </w:pPr>
    <w:rPr>
      <w:color w:val="000000"/>
      <w:lang w:val="en-GB"/>
    </w:rPr>
  </w:style>
  <w:style w:type="paragraph" w:styleId="DocumentMap">
    <w:name w:val="Document Map"/>
    <w:basedOn w:val="Normal"/>
    <w:link w:val="DocumentMapChar"/>
    <w:uiPriority w:val="99"/>
    <w:semiHidden/>
    <w:unhideWhenUsed/>
    <w:rsid w:val="00787DB7"/>
    <w:rPr>
      <w:rFonts w:ascii="Times New Roman" w:hAnsi="Times New Roman" w:cs="Times New Roman"/>
    </w:rPr>
  </w:style>
  <w:style w:type="character" w:customStyle="1" w:styleId="DocumentMapChar">
    <w:name w:val="Document Map Char"/>
    <w:basedOn w:val="DefaultParagraphFont"/>
    <w:link w:val="DocumentMap"/>
    <w:uiPriority w:val="99"/>
    <w:semiHidden/>
    <w:rsid w:val="00787DB7"/>
    <w:rPr>
      <w:rFonts w:ascii="Times New Roman" w:hAnsi="Times New Roman" w:cs="Times New Roman"/>
      <w:sz w:val="22"/>
      <w:lang w:val="en-GB"/>
    </w:rPr>
  </w:style>
  <w:style w:type="character" w:styleId="EndnoteReference">
    <w:name w:val="endnote reference"/>
    <w:basedOn w:val="DefaultParagraphFont"/>
    <w:uiPriority w:val="99"/>
    <w:semiHidden/>
    <w:unhideWhenUsed/>
    <w:rsid w:val="00242CB7"/>
    <w:rPr>
      <w:vertAlign w:val="superscript"/>
    </w:rPr>
  </w:style>
  <w:style w:type="paragraph" w:styleId="EndnoteText">
    <w:name w:val="endnote text"/>
    <w:basedOn w:val="Normal"/>
    <w:link w:val="EndnoteTextChar"/>
    <w:uiPriority w:val="99"/>
    <w:semiHidden/>
    <w:unhideWhenUsed/>
    <w:rsid w:val="00242CB7"/>
    <w:rPr>
      <w:sz w:val="20"/>
      <w:szCs w:val="20"/>
    </w:rPr>
  </w:style>
  <w:style w:type="character" w:customStyle="1" w:styleId="EndnoteTextChar">
    <w:name w:val="Endnote Text Char"/>
    <w:basedOn w:val="DefaultParagraphFont"/>
    <w:link w:val="EndnoteText"/>
    <w:uiPriority w:val="99"/>
    <w:semiHidden/>
    <w:rsid w:val="00242CB7"/>
    <w:rPr>
      <w:sz w:val="20"/>
      <w:szCs w:val="20"/>
      <w:lang w:val="en-GB"/>
    </w:rPr>
  </w:style>
  <w:style w:type="character" w:styleId="FollowedHyperlink">
    <w:name w:val="FollowedHyperlink"/>
    <w:basedOn w:val="DefaultParagraphFont"/>
    <w:uiPriority w:val="99"/>
    <w:semiHidden/>
    <w:unhideWhenUsed/>
    <w:rsid w:val="00787DB7"/>
    <w:rPr>
      <w:color w:val="954F72" w:themeColor="followedHyperlink"/>
      <w:u w:val="single"/>
    </w:rPr>
  </w:style>
  <w:style w:type="paragraph" w:styleId="Footer">
    <w:name w:val="footer"/>
    <w:basedOn w:val="Normal"/>
    <w:link w:val="FooterChar"/>
    <w:uiPriority w:val="99"/>
    <w:unhideWhenUsed/>
    <w:rsid w:val="00787DB7"/>
    <w:pPr>
      <w:tabs>
        <w:tab w:val="center" w:pos="4513"/>
        <w:tab w:val="right" w:pos="9026"/>
      </w:tabs>
    </w:pPr>
  </w:style>
  <w:style w:type="character" w:customStyle="1" w:styleId="FooterChar">
    <w:name w:val="Footer Char"/>
    <w:basedOn w:val="DefaultParagraphFont"/>
    <w:link w:val="Footer"/>
    <w:uiPriority w:val="99"/>
    <w:rsid w:val="00787DB7"/>
    <w:rPr>
      <w:rFonts w:ascii="Arial" w:hAnsi="Arial"/>
      <w:sz w:val="22"/>
      <w:lang w:val="en-GB"/>
    </w:rPr>
  </w:style>
  <w:style w:type="character" w:styleId="FootnoteReference">
    <w:name w:val="footnote reference"/>
    <w:basedOn w:val="DefaultParagraphFont"/>
    <w:uiPriority w:val="99"/>
    <w:semiHidden/>
    <w:unhideWhenUsed/>
    <w:rsid w:val="00787DB7"/>
    <w:rPr>
      <w:vertAlign w:val="superscript"/>
    </w:rPr>
  </w:style>
  <w:style w:type="paragraph" w:styleId="FootnoteText">
    <w:name w:val="footnote text"/>
    <w:basedOn w:val="Normal"/>
    <w:link w:val="FootnoteTextChar"/>
    <w:uiPriority w:val="99"/>
    <w:unhideWhenUsed/>
    <w:rsid w:val="00787DB7"/>
    <w:rPr>
      <w:sz w:val="20"/>
      <w:szCs w:val="20"/>
    </w:rPr>
  </w:style>
  <w:style w:type="character" w:customStyle="1" w:styleId="FootnoteTextChar">
    <w:name w:val="Footnote Text Char"/>
    <w:basedOn w:val="DefaultParagraphFont"/>
    <w:link w:val="FootnoteText"/>
    <w:uiPriority w:val="99"/>
    <w:rsid w:val="00787DB7"/>
    <w:rPr>
      <w:rFonts w:ascii="Arial" w:hAnsi="Arial"/>
      <w:sz w:val="20"/>
      <w:szCs w:val="20"/>
      <w:lang w:val="en-GB"/>
    </w:rPr>
  </w:style>
  <w:style w:type="paragraph" w:styleId="Header">
    <w:name w:val="header"/>
    <w:basedOn w:val="Normal"/>
    <w:link w:val="HeaderChar"/>
    <w:uiPriority w:val="99"/>
    <w:unhideWhenUsed/>
    <w:rsid w:val="00787DB7"/>
    <w:pPr>
      <w:tabs>
        <w:tab w:val="center" w:pos="4513"/>
        <w:tab w:val="right" w:pos="9026"/>
      </w:tabs>
    </w:pPr>
  </w:style>
  <w:style w:type="character" w:customStyle="1" w:styleId="HeaderChar">
    <w:name w:val="Header Char"/>
    <w:basedOn w:val="DefaultParagraphFont"/>
    <w:link w:val="Header"/>
    <w:uiPriority w:val="99"/>
    <w:rsid w:val="00787DB7"/>
    <w:rPr>
      <w:rFonts w:ascii="Arial" w:hAnsi="Arial"/>
      <w:sz w:val="22"/>
      <w:lang w:val="en-GB"/>
    </w:rPr>
  </w:style>
  <w:style w:type="character" w:customStyle="1" w:styleId="Heading4Char">
    <w:name w:val="Heading 4 Char"/>
    <w:basedOn w:val="DefaultParagraphFont"/>
    <w:link w:val="Heading4"/>
    <w:uiPriority w:val="9"/>
    <w:semiHidden/>
    <w:rsid w:val="00787DB7"/>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aliases w:val="Paragraph Text Char"/>
    <w:basedOn w:val="DefaultParagraphFont"/>
    <w:link w:val="Heading5"/>
    <w:uiPriority w:val="9"/>
    <w:semiHidden/>
    <w:rsid w:val="00242CB7"/>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uiPriority w:val="9"/>
    <w:semiHidden/>
    <w:rsid w:val="00242CB7"/>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uiPriority w:val="9"/>
    <w:semiHidden/>
    <w:rsid w:val="00242CB7"/>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uiPriority w:val="9"/>
    <w:semiHidden/>
    <w:rsid w:val="00242CB7"/>
    <w:rPr>
      <w:rFonts w:asciiTheme="majorHAnsi" w:eastAsiaTheme="majorEastAsia" w:hAnsiTheme="majorHAnsi" w:cstheme="majorBidi"/>
      <w:color w:val="272727" w:themeColor="text1" w:themeTint="D8"/>
      <w:szCs w:val="21"/>
      <w:lang w:val="en-GB"/>
    </w:rPr>
  </w:style>
  <w:style w:type="character" w:customStyle="1" w:styleId="Heading9Char">
    <w:name w:val="Heading 9 Char"/>
    <w:basedOn w:val="DefaultParagraphFont"/>
    <w:link w:val="Heading9"/>
    <w:uiPriority w:val="9"/>
    <w:semiHidden/>
    <w:rsid w:val="00242CB7"/>
    <w:rPr>
      <w:rFonts w:asciiTheme="majorHAnsi" w:eastAsiaTheme="majorEastAsia" w:hAnsiTheme="majorHAnsi" w:cstheme="majorBidi"/>
      <w:i/>
      <w:iCs/>
      <w:color w:val="272727" w:themeColor="text1" w:themeTint="D8"/>
      <w:szCs w:val="21"/>
      <w:lang w:val="en-GB"/>
    </w:rPr>
  </w:style>
  <w:style w:type="character" w:styleId="Hyperlink">
    <w:name w:val="Hyperlink"/>
    <w:basedOn w:val="DefaultParagraphFont"/>
    <w:uiPriority w:val="99"/>
    <w:unhideWhenUsed/>
    <w:rsid w:val="00787DB7"/>
    <w:rPr>
      <w:color w:val="0563C1" w:themeColor="hyperlink"/>
      <w:u w:val="single"/>
    </w:rPr>
  </w:style>
  <w:style w:type="paragraph" w:styleId="IntenseQuote">
    <w:name w:val="Intense Quote"/>
    <w:basedOn w:val="Normal"/>
    <w:next w:val="Normal"/>
    <w:link w:val="IntenseQuoteChar"/>
    <w:uiPriority w:val="30"/>
    <w:qFormat/>
    <w:rsid w:val="00787DB7"/>
    <w:pPr>
      <w:pBdr>
        <w:top w:val="single" w:sz="4" w:space="10" w:color="E95C39"/>
        <w:bottom w:val="single" w:sz="4" w:space="10" w:color="E95C39"/>
      </w:pBdr>
      <w:spacing w:before="360" w:after="360"/>
      <w:ind w:left="864" w:right="864"/>
      <w:jc w:val="center"/>
    </w:pPr>
    <w:rPr>
      <w:i/>
      <w:iCs/>
      <w:color w:val="E95C39"/>
    </w:rPr>
  </w:style>
  <w:style w:type="character" w:customStyle="1" w:styleId="IntenseQuoteChar">
    <w:name w:val="Intense Quote Char"/>
    <w:basedOn w:val="DefaultParagraphFont"/>
    <w:link w:val="IntenseQuote"/>
    <w:uiPriority w:val="30"/>
    <w:rsid w:val="00787DB7"/>
    <w:rPr>
      <w:rFonts w:ascii="Arial" w:hAnsi="Arial"/>
      <w:i/>
      <w:iCs/>
      <w:color w:val="E95C39"/>
      <w:sz w:val="22"/>
      <w:lang w:val="en-GB"/>
    </w:rPr>
  </w:style>
  <w:style w:type="character" w:customStyle="1" w:styleId="Level3NumberedHeadingChar">
    <w:name w:val="Level 3 Numbered Heading Char"/>
    <w:basedOn w:val="Heading2Char"/>
    <w:link w:val="Level3NumberedHeading"/>
    <w:rsid w:val="00242CB7"/>
    <w:rPr>
      <w:rFonts w:ascii="Arial" w:eastAsiaTheme="majorEastAsia" w:hAnsi="Arial" w:cstheme="majorBidi"/>
      <w:color w:val="808080" w:themeColor="background1" w:themeShade="80"/>
      <w:sz w:val="22"/>
      <w:szCs w:val="26"/>
      <w:lang w:val="en-GB"/>
    </w:rPr>
  </w:style>
  <w:style w:type="paragraph" w:styleId="ListNumber2">
    <w:name w:val="List Number 2"/>
    <w:basedOn w:val="Normal"/>
    <w:uiPriority w:val="99"/>
    <w:semiHidden/>
    <w:unhideWhenUsed/>
    <w:rsid w:val="00787DB7"/>
    <w:pPr>
      <w:numPr>
        <w:numId w:val="4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87DB7"/>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787DB7"/>
    <w:rPr>
      <w:rFonts w:ascii="Arial" w:hAnsi="Arial"/>
      <w:sz w:val="22"/>
      <w:lang w:val="en-GB"/>
    </w:rPr>
  </w:style>
  <w:style w:type="paragraph" w:customStyle="1" w:styleId="LMNormal">
    <w:name w:val="LM Normal"/>
    <w:basedOn w:val="Normal"/>
    <w:link w:val="LMNormalChar"/>
    <w:rsid w:val="002D260F"/>
    <w:pPr>
      <w:tabs>
        <w:tab w:val="left" w:pos="709"/>
      </w:tabs>
      <w:ind w:left="320"/>
      <w:jc w:val="both"/>
    </w:pPr>
    <w:rPr>
      <w:rFonts w:eastAsia="Times New Roman" w:cs="Times New Roman"/>
    </w:rPr>
  </w:style>
  <w:style w:type="character" w:customStyle="1" w:styleId="LMNormalChar">
    <w:name w:val="LM Normal Char"/>
    <w:basedOn w:val="DefaultParagraphFont"/>
    <w:link w:val="LMNormal"/>
    <w:rsid w:val="002D260F"/>
    <w:rPr>
      <w:rFonts w:eastAsia="Times New Roman" w:cs="Times New Roman"/>
      <w:sz w:val="22"/>
    </w:rPr>
  </w:style>
  <w:style w:type="paragraph" w:styleId="NoSpacing">
    <w:name w:val="No Spacing"/>
    <w:link w:val="NoSpacingChar"/>
    <w:uiPriority w:val="1"/>
    <w:qFormat/>
    <w:rsid w:val="00787DB7"/>
    <w:rPr>
      <w:lang w:val="en-GB"/>
    </w:rPr>
  </w:style>
  <w:style w:type="character" w:customStyle="1" w:styleId="NoSpacingChar">
    <w:name w:val="No Spacing Char"/>
    <w:basedOn w:val="DefaultParagraphFont"/>
    <w:link w:val="NoSpacing"/>
    <w:uiPriority w:val="1"/>
    <w:rsid w:val="00242CB7"/>
    <w:rPr>
      <w:rFonts w:ascii="Arial" w:hAnsi="Arial" w:cs="Arial"/>
      <w:lang w:val="en-GB"/>
    </w:rPr>
  </w:style>
  <w:style w:type="paragraph" w:styleId="NormalWeb">
    <w:name w:val="Normal (Web)"/>
    <w:basedOn w:val="Normal"/>
    <w:uiPriority w:val="99"/>
    <w:unhideWhenUsed/>
    <w:rsid w:val="00787DB7"/>
    <w:pPr>
      <w:spacing w:before="100" w:beforeAutospacing="1" w:after="100" w:afterAutospacing="1"/>
    </w:pPr>
    <w:rPr>
      <w:rFonts w:ascii="Times New Roman" w:hAnsi="Times New Roman" w:cs="Times New Roman"/>
    </w:rPr>
  </w:style>
  <w:style w:type="numbering" w:customStyle="1" w:styleId="NumbLstAppendix">
    <w:name w:val="NumbLstAppendix"/>
    <w:uiPriority w:val="99"/>
    <w:rsid w:val="002D260F"/>
    <w:pPr>
      <w:numPr>
        <w:numId w:val="29"/>
      </w:numPr>
    </w:pPr>
  </w:style>
  <w:style w:type="paragraph" w:styleId="Quote">
    <w:name w:val="Quote"/>
    <w:basedOn w:val="Normal"/>
    <w:next w:val="Normal"/>
    <w:link w:val="QuoteChar"/>
    <w:uiPriority w:val="29"/>
    <w:qFormat/>
    <w:rsid w:val="00787D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87DB7"/>
    <w:rPr>
      <w:rFonts w:ascii="Arial" w:hAnsi="Arial"/>
      <w:i/>
      <w:iCs/>
      <w:color w:val="404040" w:themeColor="text1" w:themeTint="BF"/>
      <w:sz w:val="22"/>
      <w:lang w:val="en-GB"/>
    </w:rPr>
  </w:style>
  <w:style w:type="character" w:styleId="Strong">
    <w:name w:val="Strong"/>
    <w:basedOn w:val="DefaultParagraphFont"/>
    <w:uiPriority w:val="22"/>
    <w:qFormat/>
    <w:rsid w:val="00787DB7"/>
    <w:rPr>
      <w:rFonts w:ascii="TT Norms" w:hAnsi="TT Norms"/>
      <w:b/>
      <w:bCs/>
      <w:i w:val="0"/>
      <w:iCs w:val="0"/>
    </w:rPr>
  </w:style>
  <w:style w:type="paragraph" w:customStyle="1" w:styleId="Style2">
    <w:name w:val="Style 2"/>
    <w:basedOn w:val="Heading2"/>
    <w:link w:val="Style2Char"/>
    <w:qFormat/>
    <w:rsid w:val="002D260F"/>
  </w:style>
  <w:style w:type="character" w:customStyle="1" w:styleId="Style2Char">
    <w:name w:val="Style 2 Char"/>
    <w:basedOn w:val="Heading2Char"/>
    <w:link w:val="Style2"/>
    <w:rsid w:val="002D260F"/>
    <w:rPr>
      <w:rFonts w:ascii="Arial" w:eastAsiaTheme="majorEastAsia" w:hAnsi="Arial" w:cs="Arial"/>
      <w:color w:val="E95C39"/>
      <w:sz w:val="24"/>
      <w:szCs w:val="20"/>
      <w:lang w:val="en-GB"/>
    </w:rPr>
  </w:style>
  <w:style w:type="paragraph" w:customStyle="1" w:styleId="Style1">
    <w:name w:val="Style1"/>
    <w:basedOn w:val="Normal"/>
    <w:autoRedefine/>
    <w:qFormat/>
    <w:rsid w:val="00787DB7"/>
    <w:pPr>
      <w:numPr>
        <w:numId w:val="44"/>
      </w:numPr>
      <w:tabs>
        <w:tab w:val="clear" w:pos="720"/>
      </w:tabs>
    </w:pPr>
    <w:rPr>
      <w:szCs w:val="21"/>
    </w:rPr>
  </w:style>
  <w:style w:type="character" w:styleId="SubtleEmphasis">
    <w:name w:val="Subtle Emphasis"/>
    <w:basedOn w:val="DefaultParagraphFont"/>
    <w:uiPriority w:val="19"/>
    <w:qFormat/>
    <w:rsid w:val="00787DB7"/>
    <w:rPr>
      <w:i/>
      <w:iCs/>
      <w:color w:val="404040" w:themeColor="text1" w:themeTint="BF"/>
    </w:rPr>
  </w:style>
  <w:style w:type="table" w:styleId="TableGrid">
    <w:name w:val="Table Grid"/>
    <w:basedOn w:val="TableNormal"/>
    <w:uiPriority w:val="39"/>
    <w:rsid w:val="00787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link w:val="TableTextCharChar"/>
    <w:uiPriority w:val="12"/>
    <w:rsid w:val="002D260F"/>
    <w:pPr>
      <w:ind w:left="85" w:right="85"/>
    </w:pPr>
    <w:rPr>
      <w:rFonts w:ascii="Calibri" w:eastAsia="Times New Roman" w:hAnsi="Calibri" w:cs="Times New Roman"/>
      <w:color w:val="000000"/>
      <w:sz w:val="20"/>
      <w:szCs w:val="20"/>
      <w:lang w:val="en-GB"/>
    </w:rPr>
  </w:style>
  <w:style w:type="character" w:customStyle="1" w:styleId="TableTextCharChar">
    <w:name w:val="Table Text Char Char"/>
    <w:link w:val="TableText"/>
    <w:uiPriority w:val="12"/>
    <w:rsid w:val="002D260F"/>
    <w:rPr>
      <w:rFonts w:ascii="Calibri" w:eastAsia="Times New Roman" w:hAnsi="Calibri" w:cs="Times New Roman"/>
      <w:color w:val="000000"/>
      <w:sz w:val="20"/>
      <w:szCs w:val="20"/>
      <w:lang w:val="en-GB"/>
    </w:rPr>
  </w:style>
  <w:style w:type="paragraph" w:styleId="TOC1">
    <w:name w:val="toc 1"/>
    <w:basedOn w:val="Normal"/>
    <w:next w:val="Normal"/>
    <w:autoRedefine/>
    <w:uiPriority w:val="39"/>
    <w:unhideWhenUsed/>
    <w:rsid w:val="00787DB7"/>
    <w:pPr>
      <w:tabs>
        <w:tab w:val="left" w:pos="440"/>
        <w:tab w:val="right" w:leader="dot" w:pos="9010"/>
      </w:tabs>
      <w:spacing w:after="100" w:line="240" w:lineRule="auto"/>
    </w:pPr>
    <w:rPr>
      <w:noProof/>
      <w:color w:val="4472C4" w:themeColor="accent1"/>
      <w:szCs w:val="21"/>
    </w:rPr>
  </w:style>
  <w:style w:type="paragraph" w:styleId="TOC2">
    <w:name w:val="toc 2"/>
    <w:basedOn w:val="Normal"/>
    <w:next w:val="Normal"/>
    <w:autoRedefine/>
    <w:uiPriority w:val="39"/>
    <w:unhideWhenUsed/>
    <w:rsid w:val="00787DB7"/>
    <w:pPr>
      <w:tabs>
        <w:tab w:val="left" w:pos="880"/>
        <w:tab w:val="right" w:leader="dot" w:pos="9010"/>
      </w:tabs>
      <w:spacing w:after="100" w:line="240" w:lineRule="auto"/>
      <w:ind w:left="240"/>
    </w:pPr>
    <w:rPr>
      <w:noProof/>
      <w:color w:val="ED7D31" w:themeColor="accent2"/>
      <w:szCs w:val="21"/>
    </w:rPr>
  </w:style>
  <w:style w:type="paragraph" w:styleId="TOC3">
    <w:name w:val="toc 3"/>
    <w:basedOn w:val="Normal"/>
    <w:next w:val="Normal"/>
    <w:autoRedefine/>
    <w:uiPriority w:val="39"/>
    <w:semiHidden/>
    <w:unhideWhenUsed/>
    <w:rsid w:val="00242CB7"/>
    <w:pPr>
      <w:spacing w:after="100"/>
      <w:ind w:left="440"/>
    </w:pPr>
  </w:style>
  <w:style w:type="paragraph" w:styleId="TOCHeading">
    <w:name w:val="TOC Heading"/>
    <w:basedOn w:val="Heading1"/>
    <w:next w:val="Normal"/>
    <w:uiPriority w:val="39"/>
    <w:unhideWhenUsed/>
    <w:qFormat/>
    <w:rsid w:val="00787DB7"/>
    <w:pPr>
      <w:numPr>
        <w:numId w:val="0"/>
      </w:numPr>
      <w:spacing w:before="240" w:after="0" w:line="259" w:lineRule="auto"/>
      <w:jc w:val="both"/>
      <w:outlineLvl w:val="9"/>
    </w:pPr>
    <w:rPr>
      <w:rFonts w:asciiTheme="majorHAnsi" w:hAnsiTheme="majorHAnsi"/>
      <w:color w:val="2F5496" w:themeColor="accent1" w:themeShade="BF"/>
      <w:sz w:val="32"/>
    </w:rPr>
  </w:style>
  <w:style w:type="character" w:customStyle="1" w:styleId="UnresolvedMention1">
    <w:name w:val="Unresolved Mention1"/>
    <w:basedOn w:val="DefaultParagraphFont"/>
    <w:uiPriority w:val="99"/>
    <w:rsid w:val="00787DB7"/>
    <w:rPr>
      <w:color w:val="808080"/>
      <w:shd w:val="clear" w:color="auto" w:fill="E6E6E6"/>
    </w:rPr>
  </w:style>
  <w:style w:type="character" w:customStyle="1" w:styleId="UnresolvedMention2">
    <w:name w:val="Unresolved Mention2"/>
    <w:basedOn w:val="DefaultParagraphFont"/>
    <w:uiPriority w:val="99"/>
    <w:semiHidden/>
    <w:unhideWhenUsed/>
    <w:rsid w:val="002D260F"/>
    <w:rPr>
      <w:color w:val="605E5C"/>
      <w:shd w:val="clear" w:color="auto" w:fill="E1DFDD"/>
    </w:rPr>
  </w:style>
  <w:style w:type="paragraph" w:customStyle="1" w:styleId="NormalAfter0pt">
    <w:name w:val="Normal + After:  0 pt"/>
    <w:basedOn w:val="Heading1"/>
    <w:rsid w:val="00787DB7"/>
    <w:pPr>
      <w:keepLines w:val="0"/>
      <w:numPr>
        <w:numId w:val="0"/>
      </w:numPr>
      <w:spacing w:before="240" w:after="60" w:line="360" w:lineRule="auto"/>
    </w:pPr>
    <w:rPr>
      <w:rFonts w:ascii="Calibri" w:eastAsia="Calibri" w:hAnsi="Calibri" w:cs="Arial"/>
      <w:b/>
      <w:bCs/>
      <w:color w:val="auto"/>
      <w:sz w:val="22"/>
      <w:szCs w:val="22"/>
      <w:lang w:eastAsia="en-GB"/>
    </w:rPr>
  </w:style>
  <w:style w:type="character" w:customStyle="1" w:styleId="ref-journal">
    <w:name w:val="ref-journal"/>
    <w:basedOn w:val="DefaultParagraphFont"/>
    <w:rsid w:val="00787DB7"/>
  </w:style>
  <w:style w:type="paragraph" w:customStyle="1" w:styleId="align-justify">
    <w:name w:val="align-justify"/>
    <w:basedOn w:val="Normal"/>
    <w:rsid w:val="00787DB7"/>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xxxxxxxmsonormal">
    <w:name w:val="x_x_xxxxxmsonormal"/>
    <w:basedOn w:val="Normal"/>
    <w:rsid w:val="00787DB7"/>
    <w:pPr>
      <w:spacing w:after="0" w:line="240" w:lineRule="auto"/>
    </w:pPr>
    <w:rPr>
      <w:rFonts w:ascii="Calibri" w:hAnsi="Calibri" w:cs="Calibri"/>
      <w:szCs w:val="22"/>
      <w:lang w:eastAsia="en-GB"/>
    </w:rPr>
  </w:style>
  <w:style w:type="paragraph" w:customStyle="1" w:styleId="xxxxxxxmsolistparagraph">
    <w:name w:val="x_x_xxxxxmsolistparagraph"/>
    <w:basedOn w:val="Normal"/>
    <w:rsid w:val="00787DB7"/>
    <w:pPr>
      <w:spacing w:after="0" w:line="240" w:lineRule="auto"/>
      <w:ind w:left="720"/>
    </w:pPr>
    <w:rPr>
      <w:rFonts w:ascii="Calibri" w:hAnsi="Calibri" w:cs="Calibri"/>
      <w:szCs w:val="22"/>
      <w:lang w:eastAsia="en-GB"/>
    </w:rPr>
  </w:style>
  <w:style w:type="paragraph" w:customStyle="1" w:styleId="Pa19">
    <w:name w:val="Pa19"/>
    <w:basedOn w:val="Default"/>
    <w:next w:val="Default"/>
    <w:uiPriority w:val="99"/>
    <w:rsid w:val="00787DB7"/>
    <w:pPr>
      <w:spacing w:line="241" w:lineRule="atLeast"/>
    </w:pPr>
    <w:rPr>
      <w:rFonts w:ascii="Minion Pro" w:hAnsi="Minion Pro" w:cstheme="minorBidi"/>
      <w:color w:val="auto"/>
    </w:rPr>
  </w:style>
  <w:style w:type="character" w:customStyle="1" w:styleId="A14">
    <w:name w:val="A14"/>
    <w:uiPriority w:val="99"/>
    <w:rsid w:val="00787DB7"/>
    <w:rPr>
      <w:rFonts w:cs="Frutiger LT Std 55 Roman"/>
      <w:color w:val="000000"/>
      <w:sz w:val="15"/>
      <w:szCs w:val="15"/>
      <w:u w:val="single"/>
    </w:rPr>
  </w:style>
  <w:style w:type="character" w:styleId="UnresolvedMention">
    <w:name w:val="Unresolved Mention"/>
    <w:basedOn w:val="DefaultParagraphFont"/>
    <w:uiPriority w:val="99"/>
    <w:unhideWhenUsed/>
    <w:rsid w:val="00787DB7"/>
    <w:rPr>
      <w:color w:val="605E5C"/>
      <w:shd w:val="clear" w:color="auto" w:fill="E1DFDD"/>
    </w:rPr>
  </w:style>
  <w:style w:type="character" w:customStyle="1" w:styleId="author">
    <w:name w:val="author"/>
    <w:basedOn w:val="DefaultParagraphFont"/>
    <w:rsid w:val="00787DB7"/>
  </w:style>
  <w:style w:type="character" w:customStyle="1" w:styleId="cover-date">
    <w:name w:val="cover-date"/>
    <w:basedOn w:val="DefaultParagraphFont"/>
    <w:rsid w:val="00787DB7"/>
  </w:style>
  <w:style w:type="character" w:customStyle="1" w:styleId="eop">
    <w:name w:val="eop"/>
    <w:basedOn w:val="DefaultParagraphFont"/>
    <w:rsid w:val="00787DB7"/>
  </w:style>
  <w:style w:type="character" w:customStyle="1" w:styleId="journal-title">
    <w:name w:val="journal-title"/>
    <w:basedOn w:val="DefaultParagraphFont"/>
    <w:rsid w:val="00787DB7"/>
  </w:style>
  <w:style w:type="character" w:customStyle="1" w:styleId="normaltextrun">
    <w:name w:val="normaltextrun"/>
    <w:basedOn w:val="DefaultParagraphFont"/>
    <w:rsid w:val="00787DB7"/>
  </w:style>
  <w:style w:type="character" w:customStyle="1" w:styleId="page-range">
    <w:name w:val="page-range"/>
    <w:basedOn w:val="DefaultParagraphFont"/>
    <w:rsid w:val="00787DB7"/>
  </w:style>
  <w:style w:type="paragraph" w:styleId="Title">
    <w:name w:val="Title"/>
    <w:basedOn w:val="Normal"/>
    <w:next w:val="Normal"/>
    <w:link w:val="TitleChar"/>
    <w:uiPriority w:val="10"/>
    <w:qFormat/>
    <w:rsid w:val="00787D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7DB7"/>
    <w:rPr>
      <w:rFonts w:asciiTheme="majorHAnsi" w:eastAsiaTheme="majorEastAsia" w:hAnsiTheme="majorHAnsi" w:cstheme="majorBidi"/>
      <w:spacing w:val="-10"/>
      <w:kern w:val="28"/>
      <w:sz w:val="56"/>
      <w:szCs w:val="56"/>
      <w:lang w:val="en-GB"/>
    </w:rPr>
  </w:style>
  <w:style w:type="paragraph" w:customStyle="1" w:styleId="xmsonormal">
    <w:name w:val="x_msonormal"/>
    <w:basedOn w:val="Normal"/>
    <w:rsid w:val="00787DB7"/>
    <w:pPr>
      <w:spacing w:after="0" w:line="240" w:lineRule="auto"/>
    </w:pPr>
    <w:rPr>
      <w:rFonts w:ascii="Calibr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Hobson</dc:creator>
  <cp:keywords/>
  <dc:description/>
  <cp:lastModifiedBy>Brendan Crossey (HAL)</cp:lastModifiedBy>
  <cp:revision>2</cp:revision>
  <dcterms:created xsi:type="dcterms:W3CDTF">2021-12-06T15:29:00Z</dcterms:created>
  <dcterms:modified xsi:type="dcterms:W3CDTF">2021-12-06T15:29:00Z</dcterms:modified>
</cp:coreProperties>
</file>